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D5BC4E" w14:textId="2ED02BC1" w:rsidR="00CB318F" w:rsidRDefault="00CB318F" w:rsidP="00BE4F3D">
      <w:pPr>
        <w:pStyle w:val="Teksttreci0"/>
        <w:tabs>
          <w:tab w:val="left" w:leader="dot" w:pos="2659"/>
        </w:tabs>
        <w:spacing w:after="340"/>
        <w:jc w:val="center"/>
        <w:rPr>
          <w:rStyle w:val="Teksttreci"/>
          <w:rFonts w:ascii="Times New Roman" w:hAnsi="Times New Roman" w:cs="Times New Roman"/>
          <w:sz w:val="22"/>
          <w:szCs w:val="22"/>
        </w:rPr>
      </w:pPr>
      <w:r w:rsidRPr="005905CD">
        <w:rPr>
          <w:rStyle w:val="Teksttreci"/>
          <w:rFonts w:ascii="Times New Roman" w:hAnsi="Times New Roman" w:cs="Times New Roman"/>
          <w:sz w:val="22"/>
          <w:szCs w:val="22"/>
        </w:rPr>
        <w:t>Umowa Nr ……</w:t>
      </w:r>
    </w:p>
    <w:p w14:paraId="31290932" w14:textId="77777777" w:rsidR="00BE4F3D" w:rsidRPr="005905CD" w:rsidRDefault="00BE4F3D" w:rsidP="00BE4F3D">
      <w:pPr>
        <w:pStyle w:val="Teksttreci0"/>
        <w:tabs>
          <w:tab w:val="left" w:leader="dot" w:pos="2659"/>
        </w:tabs>
        <w:spacing w:after="340"/>
        <w:jc w:val="center"/>
        <w:rPr>
          <w:rStyle w:val="Teksttreci"/>
          <w:rFonts w:ascii="Times New Roman" w:hAnsi="Times New Roman" w:cs="Times New Roman"/>
          <w:sz w:val="22"/>
          <w:szCs w:val="22"/>
        </w:rPr>
      </w:pPr>
    </w:p>
    <w:p w14:paraId="3629B79F" w14:textId="2CAA002E" w:rsidR="009E589E" w:rsidRPr="005905CD" w:rsidRDefault="009E589E" w:rsidP="009E589E">
      <w:pPr>
        <w:pStyle w:val="Teksttreci0"/>
        <w:tabs>
          <w:tab w:val="left" w:leader="dot" w:pos="2659"/>
        </w:tabs>
        <w:spacing w:after="340"/>
        <w:rPr>
          <w:rFonts w:ascii="Times New Roman" w:hAnsi="Times New Roman" w:cs="Times New Roman"/>
          <w:sz w:val="22"/>
          <w:szCs w:val="22"/>
        </w:rPr>
      </w:pPr>
      <w:r w:rsidRPr="005905CD">
        <w:rPr>
          <w:rStyle w:val="Teksttreci"/>
          <w:rFonts w:ascii="Times New Roman" w:hAnsi="Times New Roman" w:cs="Times New Roman"/>
          <w:sz w:val="22"/>
          <w:szCs w:val="22"/>
        </w:rPr>
        <w:t>Dnia</w:t>
      </w:r>
      <w:r w:rsidRPr="005905CD">
        <w:rPr>
          <w:rStyle w:val="Teksttreci"/>
          <w:rFonts w:ascii="Times New Roman" w:hAnsi="Times New Roman" w:cs="Times New Roman"/>
          <w:sz w:val="22"/>
          <w:szCs w:val="22"/>
        </w:rPr>
        <w:tab/>
        <w:t xml:space="preserve"> r. w </w:t>
      </w:r>
      <w:r w:rsidR="00CB318F" w:rsidRPr="005905CD">
        <w:rPr>
          <w:rStyle w:val="Teksttreci"/>
          <w:rFonts w:ascii="Times New Roman" w:hAnsi="Times New Roman" w:cs="Times New Roman"/>
          <w:sz w:val="22"/>
          <w:szCs w:val="22"/>
        </w:rPr>
        <w:t>Serokomli</w:t>
      </w:r>
      <w:r w:rsidRPr="005905CD">
        <w:rPr>
          <w:rStyle w:val="Teksttreci"/>
          <w:rFonts w:ascii="Times New Roman" w:hAnsi="Times New Roman" w:cs="Times New Roman"/>
          <w:sz w:val="22"/>
          <w:szCs w:val="22"/>
        </w:rPr>
        <w:t xml:space="preserve"> pomiędzy:</w:t>
      </w:r>
    </w:p>
    <w:p w14:paraId="7976218E" w14:textId="1DD43D85" w:rsidR="009E589E" w:rsidRPr="005905CD" w:rsidRDefault="009E589E" w:rsidP="009E589E">
      <w:pPr>
        <w:pStyle w:val="Teksttreci0"/>
        <w:rPr>
          <w:rFonts w:ascii="Times New Roman" w:hAnsi="Times New Roman" w:cs="Times New Roman"/>
          <w:sz w:val="22"/>
          <w:szCs w:val="22"/>
        </w:rPr>
      </w:pPr>
      <w:r w:rsidRPr="005905CD">
        <w:rPr>
          <w:rStyle w:val="Teksttreci"/>
          <w:rFonts w:ascii="Times New Roman" w:hAnsi="Times New Roman" w:cs="Times New Roman"/>
          <w:b/>
          <w:bCs/>
          <w:sz w:val="22"/>
          <w:szCs w:val="22"/>
        </w:rPr>
        <w:t>GMINĄ</w:t>
      </w:r>
      <w:r w:rsidR="00CB318F" w:rsidRPr="005905CD">
        <w:rPr>
          <w:rStyle w:val="Teksttreci"/>
          <w:rFonts w:ascii="Times New Roman" w:hAnsi="Times New Roman" w:cs="Times New Roman"/>
          <w:b/>
          <w:bCs/>
          <w:sz w:val="22"/>
          <w:szCs w:val="22"/>
        </w:rPr>
        <w:t xml:space="preserve"> SEROKOMLA</w:t>
      </w:r>
    </w:p>
    <w:p w14:paraId="43F239C6" w14:textId="39D8BE6B" w:rsidR="009E589E" w:rsidRPr="005905CD" w:rsidRDefault="009E589E" w:rsidP="009E589E">
      <w:pPr>
        <w:pStyle w:val="Teksttreci0"/>
        <w:rPr>
          <w:rFonts w:ascii="Times New Roman" w:hAnsi="Times New Roman" w:cs="Times New Roman"/>
          <w:sz w:val="22"/>
          <w:szCs w:val="22"/>
        </w:rPr>
      </w:pPr>
      <w:r w:rsidRPr="005905CD">
        <w:rPr>
          <w:rStyle w:val="Teksttreci"/>
          <w:rFonts w:ascii="Times New Roman" w:hAnsi="Times New Roman" w:cs="Times New Roman"/>
          <w:sz w:val="22"/>
          <w:szCs w:val="22"/>
        </w:rPr>
        <w:t xml:space="preserve">z siedzibą w: </w:t>
      </w:r>
      <w:r w:rsidR="00CB318F" w:rsidRPr="005905CD">
        <w:rPr>
          <w:rStyle w:val="Teksttreci"/>
          <w:rFonts w:ascii="Times New Roman" w:hAnsi="Times New Roman" w:cs="Times New Roman"/>
          <w:b/>
          <w:bCs/>
          <w:sz w:val="22"/>
          <w:szCs w:val="22"/>
        </w:rPr>
        <w:t>Serokomla, ul. Warszawska 21</w:t>
      </w:r>
    </w:p>
    <w:p w14:paraId="3E9F3E11" w14:textId="5007B59A" w:rsidR="009E589E" w:rsidRPr="005905CD" w:rsidRDefault="009E589E" w:rsidP="009E589E">
      <w:pPr>
        <w:pStyle w:val="Teksttreci0"/>
        <w:rPr>
          <w:rFonts w:ascii="Times New Roman" w:hAnsi="Times New Roman" w:cs="Times New Roman"/>
          <w:sz w:val="22"/>
          <w:szCs w:val="22"/>
        </w:rPr>
      </w:pPr>
      <w:r w:rsidRPr="005905CD">
        <w:rPr>
          <w:rStyle w:val="Teksttreci"/>
          <w:rFonts w:ascii="Times New Roman" w:hAnsi="Times New Roman" w:cs="Times New Roman"/>
          <w:sz w:val="22"/>
          <w:szCs w:val="22"/>
        </w:rPr>
        <w:t xml:space="preserve">NIP - </w:t>
      </w:r>
    </w:p>
    <w:p w14:paraId="7E1CE38B" w14:textId="2CDA5BFD" w:rsidR="009E589E" w:rsidRPr="005905CD" w:rsidRDefault="009E589E" w:rsidP="009E589E">
      <w:pPr>
        <w:pStyle w:val="Teksttreci0"/>
        <w:rPr>
          <w:rFonts w:ascii="Times New Roman" w:hAnsi="Times New Roman" w:cs="Times New Roman"/>
          <w:sz w:val="22"/>
          <w:szCs w:val="22"/>
        </w:rPr>
      </w:pPr>
      <w:r w:rsidRPr="005905CD">
        <w:rPr>
          <w:rStyle w:val="Teksttreci"/>
          <w:rFonts w:ascii="Times New Roman" w:hAnsi="Times New Roman" w:cs="Times New Roman"/>
          <w:sz w:val="22"/>
          <w:szCs w:val="22"/>
        </w:rPr>
        <w:t xml:space="preserve">REGON - </w:t>
      </w:r>
    </w:p>
    <w:p w14:paraId="355255BD" w14:textId="77777777" w:rsidR="009E589E" w:rsidRPr="005905CD" w:rsidRDefault="009E589E" w:rsidP="009E589E">
      <w:pPr>
        <w:pStyle w:val="Teksttreci0"/>
        <w:rPr>
          <w:rFonts w:ascii="Times New Roman" w:hAnsi="Times New Roman" w:cs="Times New Roman"/>
          <w:sz w:val="22"/>
          <w:szCs w:val="22"/>
        </w:rPr>
      </w:pPr>
      <w:r w:rsidRPr="005905CD">
        <w:rPr>
          <w:rStyle w:val="Teksttreci"/>
          <w:rFonts w:ascii="Times New Roman" w:hAnsi="Times New Roman" w:cs="Times New Roman"/>
          <w:sz w:val="22"/>
          <w:szCs w:val="22"/>
        </w:rPr>
        <w:t>reprezentowaną przez:</w:t>
      </w:r>
    </w:p>
    <w:p w14:paraId="32B01272" w14:textId="5B0FF5E6" w:rsidR="009E589E" w:rsidRPr="005905CD" w:rsidRDefault="009E589E" w:rsidP="009E589E">
      <w:pPr>
        <w:pStyle w:val="Teksttreci0"/>
        <w:rPr>
          <w:rFonts w:ascii="Times New Roman" w:hAnsi="Times New Roman" w:cs="Times New Roman"/>
          <w:sz w:val="22"/>
          <w:szCs w:val="22"/>
        </w:rPr>
      </w:pPr>
      <w:r w:rsidRPr="005905CD">
        <w:rPr>
          <w:rStyle w:val="Teksttreci"/>
          <w:rFonts w:ascii="Times New Roman" w:hAnsi="Times New Roman" w:cs="Times New Roman"/>
          <w:b/>
          <w:bCs/>
          <w:sz w:val="22"/>
          <w:szCs w:val="22"/>
        </w:rPr>
        <w:t>Wójta Gminy</w:t>
      </w:r>
      <w:r w:rsidR="00CB318F" w:rsidRPr="005905CD">
        <w:rPr>
          <w:rStyle w:val="Teksttreci"/>
          <w:rFonts w:ascii="Times New Roman" w:hAnsi="Times New Roman" w:cs="Times New Roman"/>
          <w:b/>
          <w:bCs/>
          <w:sz w:val="22"/>
          <w:szCs w:val="22"/>
        </w:rPr>
        <w:t xml:space="preserve"> Serokomla</w:t>
      </w:r>
      <w:r w:rsidRPr="005905CD">
        <w:rPr>
          <w:rStyle w:val="Teksttreci"/>
          <w:rFonts w:ascii="Times New Roman" w:hAnsi="Times New Roman" w:cs="Times New Roman"/>
          <w:b/>
          <w:bCs/>
          <w:sz w:val="22"/>
          <w:szCs w:val="22"/>
        </w:rPr>
        <w:t xml:space="preserve"> </w:t>
      </w:r>
      <w:r w:rsidR="00CB318F" w:rsidRPr="005905CD">
        <w:rPr>
          <w:rStyle w:val="Teksttreci"/>
          <w:rFonts w:ascii="Times New Roman" w:hAnsi="Times New Roman" w:cs="Times New Roman"/>
          <w:b/>
          <w:bCs/>
          <w:sz w:val="22"/>
          <w:szCs w:val="22"/>
        </w:rPr>
        <w:t>–</w:t>
      </w:r>
      <w:r w:rsidRPr="005905CD">
        <w:rPr>
          <w:rStyle w:val="Teksttreci"/>
          <w:rFonts w:ascii="Times New Roman" w:hAnsi="Times New Roman" w:cs="Times New Roman"/>
          <w:b/>
          <w:bCs/>
          <w:sz w:val="22"/>
          <w:szCs w:val="22"/>
        </w:rPr>
        <w:t xml:space="preserve"> </w:t>
      </w:r>
      <w:r w:rsidR="00CB318F" w:rsidRPr="005905CD">
        <w:rPr>
          <w:rStyle w:val="Teksttreci"/>
          <w:rFonts w:ascii="Times New Roman" w:hAnsi="Times New Roman" w:cs="Times New Roman"/>
          <w:b/>
          <w:bCs/>
          <w:sz w:val="22"/>
          <w:szCs w:val="22"/>
        </w:rPr>
        <w:t>Piotra Chaber</w:t>
      </w:r>
      <w:r w:rsidRPr="005905CD">
        <w:rPr>
          <w:rStyle w:val="Teksttreci"/>
          <w:rFonts w:ascii="Times New Roman" w:hAnsi="Times New Roman" w:cs="Times New Roman"/>
          <w:b/>
          <w:bCs/>
          <w:sz w:val="22"/>
          <w:szCs w:val="22"/>
        </w:rPr>
        <w:t>,</w:t>
      </w:r>
    </w:p>
    <w:p w14:paraId="27C070A3" w14:textId="5166DA7C" w:rsidR="009E589E" w:rsidRPr="005905CD" w:rsidRDefault="009E589E" w:rsidP="009E589E">
      <w:pPr>
        <w:pStyle w:val="Teksttreci0"/>
        <w:spacing w:after="340"/>
        <w:rPr>
          <w:rFonts w:ascii="Times New Roman" w:hAnsi="Times New Roman" w:cs="Times New Roman"/>
          <w:sz w:val="22"/>
          <w:szCs w:val="22"/>
        </w:rPr>
      </w:pPr>
      <w:r w:rsidRPr="005905CD">
        <w:rPr>
          <w:rStyle w:val="Teksttreci"/>
          <w:rFonts w:ascii="Times New Roman" w:hAnsi="Times New Roman" w:cs="Times New Roman"/>
          <w:sz w:val="22"/>
          <w:szCs w:val="22"/>
        </w:rPr>
        <w:t xml:space="preserve">przy kontrasygnacie </w:t>
      </w:r>
      <w:r w:rsidRPr="005905CD">
        <w:rPr>
          <w:rStyle w:val="Teksttreci"/>
          <w:rFonts w:ascii="Times New Roman" w:hAnsi="Times New Roman" w:cs="Times New Roman"/>
          <w:b/>
          <w:bCs/>
          <w:sz w:val="22"/>
          <w:szCs w:val="22"/>
        </w:rPr>
        <w:t xml:space="preserve">Skarbnika Gminy </w:t>
      </w:r>
      <w:r w:rsidR="00CB318F" w:rsidRPr="005905CD">
        <w:rPr>
          <w:rStyle w:val="Teksttreci"/>
          <w:rFonts w:ascii="Times New Roman" w:hAnsi="Times New Roman" w:cs="Times New Roman"/>
          <w:b/>
          <w:bCs/>
          <w:sz w:val="22"/>
          <w:szCs w:val="22"/>
        </w:rPr>
        <w:t>Serokomla</w:t>
      </w:r>
      <w:r w:rsidRPr="005905CD">
        <w:rPr>
          <w:rStyle w:val="Teksttreci"/>
          <w:rFonts w:ascii="Times New Roman" w:hAnsi="Times New Roman" w:cs="Times New Roman"/>
          <w:b/>
          <w:bCs/>
          <w:sz w:val="22"/>
          <w:szCs w:val="22"/>
        </w:rPr>
        <w:t xml:space="preserve"> </w:t>
      </w:r>
      <w:r w:rsidR="00CB318F" w:rsidRPr="005905CD">
        <w:rPr>
          <w:rStyle w:val="Teksttreci"/>
          <w:rFonts w:ascii="Times New Roman" w:hAnsi="Times New Roman" w:cs="Times New Roman"/>
          <w:b/>
          <w:bCs/>
          <w:sz w:val="22"/>
          <w:szCs w:val="22"/>
        </w:rPr>
        <w:t>–</w:t>
      </w:r>
      <w:r w:rsidRPr="005905CD">
        <w:rPr>
          <w:rStyle w:val="Teksttreci"/>
          <w:rFonts w:ascii="Times New Roman" w:hAnsi="Times New Roman" w:cs="Times New Roman"/>
          <w:b/>
          <w:bCs/>
          <w:sz w:val="22"/>
          <w:szCs w:val="22"/>
        </w:rPr>
        <w:t xml:space="preserve"> </w:t>
      </w:r>
      <w:r w:rsidR="00CB318F" w:rsidRPr="005905CD">
        <w:rPr>
          <w:rStyle w:val="Teksttreci"/>
          <w:rFonts w:ascii="Times New Roman" w:hAnsi="Times New Roman" w:cs="Times New Roman"/>
          <w:b/>
          <w:bCs/>
          <w:sz w:val="22"/>
          <w:szCs w:val="22"/>
        </w:rPr>
        <w:t>Niny Kołodyńskiej</w:t>
      </w:r>
      <w:r w:rsidRPr="005905CD">
        <w:rPr>
          <w:rStyle w:val="Teksttreci"/>
          <w:rFonts w:ascii="Times New Roman" w:hAnsi="Times New Roman" w:cs="Times New Roman"/>
          <w:b/>
          <w:bCs/>
          <w:sz w:val="22"/>
          <w:szCs w:val="22"/>
        </w:rPr>
        <w:t xml:space="preserve">, </w:t>
      </w:r>
      <w:r w:rsidRPr="005905CD">
        <w:rPr>
          <w:rStyle w:val="Teksttreci"/>
          <w:rFonts w:ascii="Times New Roman" w:hAnsi="Times New Roman" w:cs="Times New Roman"/>
          <w:sz w:val="22"/>
          <w:szCs w:val="22"/>
        </w:rPr>
        <w:t>zwaną dalej „</w:t>
      </w:r>
      <w:r w:rsidRPr="005905CD">
        <w:rPr>
          <w:rStyle w:val="Teksttreci"/>
          <w:rFonts w:ascii="Times New Roman" w:hAnsi="Times New Roman" w:cs="Times New Roman"/>
          <w:b/>
          <w:bCs/>
          <w:sz w:val="22"/>
          <w:szCs w:val="22"/>
        </w:rPr>
        <w:t>Zamawiającym</w:t>
      </w:r>
      <w:r w:rsidRPr="005905CD">
        <w:rPr>
          <w:rStyle w:val="Teksttreci"/>
          <w:rFonts w:ascii="Times New Roman" w:hAnsi="Times New Roman" w:cs="Times New Roman"/>
          <w:sz w:val="22"/>
          <w:szCs w:val="22"/>
        </w:rPr>
        <w:t>”, a</w:t>
      </w:r>
    </w:p>
    <w:p w14:paraId="1CADF329" w14:textId="77777777" w:rsidR="009E589E" w:rsidRPr="005905CD" w:rsidRDefault="009E589E" w:rsidP="009E589E">
      <w:pPr>
        <w:pStyle w:val="Teksttreci0"/>
        <w:tabs>
          <w:tab w:val="right" w:leader="dot" w:pos="7147"/>
        </w:tabs>
        <w:rPr>
          <w:rFonts w:ascii="Times New Roman" w:hAnsi="Times New Roman" w:cs="Times New Roman"/>
          <w:sz w:val="22"/>
          <w:szCs w:val="22"/>
        </w:rPr>
      </w:pPr>
      <w:r w:rsidRPr="005905CD">
        <w:rPr>
          <w:rStyle w:val="Teksttreci"/>
          <w:rFonts w:ascii="Times New Roman" w:hAnsi="Times New Roman" w:cs="Times New Roman"/>
          <w:sz w:val="22"/>
          <w:szCs w:val="22"/>
        </w:rPr>
        <w:t>z siedzibą w:</w:t>
      </w:r>
      <w:r w:rsidRPr="005905CD">
        <w:rPr>
          <w:rStyle w:val="Teksttreci"/>
          <w:rFonts w:ascii="Times New Roman" w:hAnsi="Times New Roman" w:cs="Times New Roman"/>
          <w:sz w:val="22"/>
          <w:szCs w:val="22"/>
        </w:rPr>
        <w:tab/>
        <w:t>,</w:t>
      </w:r>
    </w:p>
    <w:p w14:paraId="58562C7B" w14:textId="77777777" w:rsidR="009E589E" w:rsidRPr="005905CD" w:rsidRDefault="009E589E" w:rsidP="009E589E">
      <w:pPr>
        <w:pStyle w:val="Teksttreci0"/>
        <w:tabs>
          <w:tab w:val="right" w:leader="dot" w:pos="3979"/>
          <w:tab w:val="left" w:pos="4159"/>
          <w:tab w:val="left" w:leader="dot" w:pos="8976"/>
        </w:tabs>
        <w:rPr>
          <w:rFonts w:ascii="Times New Roman" w:hAnsi="Times New Roman" w:cs="Times New Roman"/>
          <w:sz w:val="22"/>
          <w:szCs w:val="22"/>
        </w:rPr>
      </w:pPr>
      <w:r w:rsidRPr="005905CD">
        <w:rPr>
          <w:rStyle w:val="Teksttreci"/>
          <w:rFonts w:ascii="Times New Roman" w:hAnsi="Times New Roman" w:cs="Times New Roman"/>
          <w:sz w:val="22"/>
          <w:szCs w:val="22"/>
        </w:rPr>
        <w:t>wpisanym do Krajowego Rejestru Sądowego (lub odpowiednio do innego rejestru lub ewidencji) pod numerem</w:t>
      </w:r>
      <w:r w:rsidRPr="005905CD">
        <w:rPr>
          <w:rStyle w:val="Teksttreci"/>
          <w:rFonts w:ascii="Times New Roman" w:hAnsi="Times New Roman" w:cs="Times New Roman"/>
          <w:sz w:val="22"/>
          <w:szCs w:val="22"/>
        </w:rPr>
        <w:tab/>
        <w:t>prowadzonym</w:t>
      </w:r>
      <w:r w:rsidRPr="005905CD">
        <w:rPr>
          <w:rStyle w:val="Teksttreci"/>
          <w:rFonts w:ascii="Times New Roman" w:hAnsi="Times New Roman" w:cs="Times New Roman"/>
          <w:sz w:val="22"/>
          <w:szCs w:val="22"/>
        </w:rPr>
        <w:tab/>
        <w:t>przez</w:t>
      </w:r>
      <w:r w:rsidRPr="005905CD">
        <w:rPr>
          <w:rStyle w:val="Teksttreci"/>
          <w:rFonts w:ascii="Times New Roman" w:hAnsi="Times New Roman" w:cs="Times New Roman"/>
          <w:sz w:val="22"/>
          <w:szCs w:val="22"/>
        </w:rPr>
        <w:tab/>
      </w:r>
    </w:p>
    <w:p w14:paraId="7CF55A8C" w14:textId="77777777" w:rsidR="009E589E" w:rsidRPr="005905CD" w:rsidRDefault="009E589E" w:rsidP="009E589E">
      <w:pPr>
        <w:pStyle w:val="Teksttreci0"/>
        <w:tabs>
          <w:tab w:val="left" w:leader="dot" w:pos="4556"/>
          <w:tab w:val="left" w:leader="dot" w:pos="4752"/>
          <w:tab w:val="left" w:leader="dot" w:pos="7195"/>
        </w:tabs>
        <w:rPr>
          <w:rFonts w:ascii="Times New Roman" w:hAnsi="Times New Roman" w:cs="Times New Roman"/>
          <w:sz w:val="22"/>
          <w:szCs w:val="22"/>
        </w:rPr>
      </w:pPr>
      <w:r w:rsidRPr="005905CD">
        <w:rPr>
          <w:rStyle w:val="Teksttreci"/>
          <w:rFonts w:ascii="Times New Roman" w:hAnsi="Times New Roman" w:cs="Times New Roman"/>
          <w:sz w:val="22"/>
          <w:szCs w:val="22"/>
        </w:rPr>
        <w:t>NIP</w:t>
      </w:r>
      <w:r w:rsidRPr="005905CD">
        <w:rPr>
          <w:rStyle w:val="Teksttreci"/>
          <w:rFonts w:ascii="Times New Roman" w:hAnsi="Times New Roman" w:cs="Times New Roman"/>
          <w:sz w:val="22"/>
          <w:szCs w:val="22"/>
        </w:rPr>
        <w:tab/>
        <w:t xml:space="preserve"> REGON</w:t>
      </w:r>
      <w:r w:rsidRPr="005905CD">
        <w:rPr>
          <w:rStyle w:val="Teksttreci"/>
          <w:rFonts w:ascii="Times New Roman" w:hAnsi="Times New Roman" w:cs="Times New Roman"/>
          <w:sz w:val="22"/>
          <w:szCs w:val="22"/>
        </w:rPr>
        <w:tab/>
        <w:t xml:space="preserve"> reprezentowanym przez:</w:t>
      </w:r>
      <w:r w:rsidRPr="005905CD">
        <w:rPr>
          <w:rStyle w:val="Teksttreci"/>
          <w:rFonts w:ascii="Times New Roman" w:hAnsi="Times New Roman" w:cs="Times New Roman"/>
          <w:sz w:val="22"/>
          <w:szCs w:val="22"/>
        </w:rPr>
        <w:tab/>
        <w:t>,</w:t>
      </w:r>
    </w:p>
    <w:p w14:paraId="6B9FB454" w14:textId="77777777" w:rsidR="009E589E" w:rsidRPr="005905CD" w:rsidRDefault="009E589E" w:rsidP="009E589E">
      <w:pPr>
        <w:pStyle w:val="Teksttreci0"/>
        <w:rPr>
          <w:rFonts w:ascii="Times New Roman" w:hAnsi="Times New Roman" w:cs="Times New Roman"/>
          <w:sz w:val="22"/>
          <w:szCs w:val="22"/>
        </w:rPr>
      </w:pPr>
      <w:r w:rsidRPr="005905CD">
        <w:rPr>
          <w:rStyle w:val="Teksttreci"/>
          <w:rFonts w:ascii="Times New Roman" w:hAnsi="Times New Roman" w:cs="Times New Roman"/>
          <w:sz w:val="22"/>
          <w:szCs w:val="22"/>
        </w:rPr>
        <w:t>zwanym dalej „</w:t>
      </w:r>
      <w:r w:rsidRPr="005905CD">
        <w:rPr>
          <w:rStyle w:val="Teksttreci"/>
          <w:rFonts w:ascii="Times New Roman" w:hAnsi="Times New Roman" w:cs="Times New Roman"/>
          <w:b/>
          <w:bCs/>
          <w:sz w:val="22"/>
          <w:szCs w:val="22"/>
        </w:rPr>
        <w:t>Wykonawcą</w:t>
      </w:r>
      <w:r w:rsidRPr="005905CD">
        <w:rPr>
          <w:rStyle w:val="Teksttreci"/>
          <w:rFonts w:ascii="Times New Roman" w:hAnsi="Times New Roman" w:cs="Times New Roman"/>
          <w:sz w:val="22"/>
          <w:szCs w:val="22"/>
        </w:rPr>
        <w:t>”,</w:t>
      </w:r>
    </w:p>
    <w:p w14:paraId="68D5E3F0" w14:textId="77777777" w:rsidR="009E589E" w:rsidRPr="005905CD" w:rsidRDefault="009E589E" w:rsidP="009E589E">
      <w:pPr>
        <w:pStyle w:val="Teksttreci0"/>
        <w:spacing w:after="340"/>
        <w:rPr>
          <w:rFonts w:ascii="Times New Roman" w:hAnsi="Times New Roman" w:cs="Times New Roman"/>
          <w:sz w:val="22"/>
          <w:szCs w:val="22"/>
        </w:rPr>
      </w:pPr>
      <w:r w:rsidRPr="005905CD">
        <w:rPr>
          <w:rStyle w:val="Teksttreci"/>
          <w:rFonts w:ascii="Times New Roman" w:hAnsi="Times New Roman" w:cs="Times New Roman"/>
          <w:sz w:val="22"/>
          <w:szCs w:val="22"/>
        </w:rPr>
        <w:t xml:space="preserve">łącznie zwanymi </w:t>
      </w:r>
      <w:r w:rsidRPr="005905CD">
        <w:rPr>
          <w:rStyle w:val="Teksttreci"/>
          <w:rFonts w:ascii="Times New Roman" w:hAnsi="Times New Roman" w:cs="Times New Roman"/>
          <w:b/>
          <w:bCs/>
          <w:sz w:val="22"/>
          <w:szCs w:val="22"/>
        </w:rPr>
        <w:t>„Stronami”</w:t>
      </w:r>
      <w:r w:rsidRPr="005905CD">
        <w:rPr>
          <w:rStyle w:val="Teksttreci"/>
          <w:rFonts w:ascii="Times New Roman" w:hAnsi="Times New Roman" w:cs="Times New Roman"/>
          <w:sz w:val="22"/>
          <w:szCs w:val="22"/>
        </w:rPr>
        <w:t xml:space="preserve">, a odrębnie </w:t>
      </w:r>
      <w:r w:rsidRPr="005905CD">
        <w:rPr>
          <w:rStyle w:val="Teksttreci"/>
          <w:rFonts w:ascii="Times New Roman" w:hAnsi="Times New Roman" w:cs="Times New Roman"/>
          <w:b/>
          <w:bCs/>
          <w:sz w:val="22"/>
          <w:szCs w:val="22"/>
        </w:rPr>
        <w:t>„Stroną”</w:t>
      </w:r>
      <w:r w:rsidRPr="005905CD">
        <w:rPr>
          <w:rStyle w:val="Teksttreci"/>
          <w:rFonts w:ascii="Times New Roman" w:hAnsi="Times New Roman" w:cs="Times New Roman"/>
          <w:sz w:val="22"/>
          <w:szCs w:val="22"/>
        </w:rPr>
        <w:t>, została zawarta umowa następującej treści:</w:t>
      </w:r>
    </w:p>
    <w:p w14:paraId="7F2B47BF" w14:textId="356FC24C" w:rsidR="00EC18ED" w:rsidRPr="005905CD" w:rsidRDefault="009E589E" w:rsidP="00EC18ED">
      <w:pPr>
        <w:contextualSpacing/>
        <w:jc w:val="both"/>
        <w:rPr>
          <w:rFonts w:ascii="Times New Roman" w:eastAsiaTheme="minorHAnsi" w:hAnsi="Times New Roman" w:cs="Times New Roman"/>
          <w:b/>
          <w:color w:val="auto"/>
          <w:sz w:val="22"/>
          <w:szCs w:val="22"/>
          <w:lang w:bidi="ar-SA"/>
        </w:rPr>
      </w:pPr>
      <w:r w:rsidRPr="005905CD">
        <w:rPr>
          <w:rStyle w:val="Teksttreci"/>
          <w:rFonts w:ascii="Times New Roman" w:hAnsi="Times New Roman" w:cs="Times New Roman"/>
          <w:sz w:val="22"/>
          <w:szCs w:val="22"/>
        </w:rPr>
        <w:t xml:space="preserve">Zamawiający, w wyniku przeprowadzonego postępowania o udzielenie zamówienia publicznego w trybie podstawowym </w:t>
      </w:r>
      <w:r w:rsidR="00B1695C" w:rsidRPr="005905CD">
        <w:rPr>
          <w:rStyle w:val="Teksttreci"/>
          <w:rFonts w:ascii="Times New Roman" w:hAnsi="Times New Roman" w:cs="Times New Roman"/>
          <w:color w:val="auto"/>
          <w:sz w:val="22"/>
          <w:szCs w:val="22"/>
        </w:rPr>
        <w:t xml:space="preserve">bez negocjacji </w:t>
      </w:r>
      <w:r w:rsidRPr="005905CD">
        <w:rPr>
          <w:rStyle w:val="Teksttreci"/>
          <w:rFonts w:ascii="Times New Roman" w:hAnsi="Times New Roman" w:cs="Times New Roman"/>
          <w:sz w:val="22"/>
          <w:szCs w:val="22"/>
        </w:rPr>
        <w:t>na podst.</w:t>
      </w:r>
      <w:r w:rsidR="00B1695C" w:rsidRPr="005905CD">
        <w:rPr>
          <w:rStyle w:val="Teksttreci"/>
          <w:rFonts w:ascii="Times New Roman" w:hAnsi="Times New Roman" w:cs="Times New Roman"/>
          <w:color w:val="FF0000"/>
          <w:sz w:val="22"/>
          <w:szCs w:val="22"/>
        </w:rPr>
        <w:t xml:space="preserve">  </w:t>
      </w:r>
      <w:r w:rsidR="00B1695C" w:rsidRPr="005905CD">
        <w:rPr>
          <w:rStyle w:val="Teksttreci"/>
          <w:rFonts w:ascii="Times New Roman" w:hAnsi="Times New Roman" w:cs="Times New Roman"/>
          <w:color w:val="auto"/>
          <w:sz w:val="22"/>
          <w:szCs w:val="22"/>
        </w:rPr>
        <w:t xml:space="preserve">art. 275 pkt. 1 </w:t>
      </w:r>
      <w:r w:rsidRPr="005905CD">
        <w:rPr>
          <w:rStyle w:val="Teksttreci"/>
          <w:rFonts w:ascii="Times New Roman" w:hAnsi="Times New Roman" w:cs="Times New Roman"/>
          <w:sz w:val="22"/>
          <w:szCs w:val="22"/>
        </w:rPr>
        <w:t>ustawy Prawo zamówień publicznych (Dz. U. z 2024 r. poz. 1320 z</w:t>
      </w:r>
      <w:r w:rsidRPr="005905CD">
        <w:rPr>
          <w:rStyle w:val="Teksttreci"/>
          <w:rFonts w:ascii="Times New Roman" w:hAnsi="Times New Roman" w:cs="Times New Roman"/>
          <w:color w:val="FF0000"/>
          <w:sz w:val="22"/>
          <w:szCs w:val="22"/>
        </w:rPr>
        <w:t xml:space="preserve"> </w:t>
      </w:r>
      <w:r w:rsidR="00734317" w:rsidRPr="005905CD">
        <w:rPr>
          <w:rStyle w:val="Teksttreci"/>
          <w:rFonts w:ascii="Times New Roman" w:hAnsi="Times New Roman" w:cs="Times New Roman"/>
          <w:sz w:val="22"/>
          <w:szCs w:val="22"/>
        </w:rPr>
        <w:t>zm.</w:t>
      </w:r>
      <w:r w:rsidRPr="005905CD">
        <w:rPr>
          <w:rStyle w:val="Teksttreci"/>
          <w:rFonts w:ascii="Times New Roman" w:hAnsi="Times New Roman" w:cs="Times New Roman"/>
          <w:sz w:val="22"/>
          <w:szCs w:val="22"/>
        </w:rPr>
        <w:t xml:space="preserve">), w </w:t>
      </w:r>
      <w:r w:rsidR="001630AD" w:rsidRPr="005905CD">
        <w:rPr>
          <w:rStyle w:val="Teksttreci"/>
          <w:rFonts w:ascii="Times New Roman" w:hAnsi="Times New Roman" w:cs="Times New Roman"/>
          <w:color w:val="auto"/>
          <w:sz w:val="22"/>
          <w:szCs w:val="22"/>
        </w:rPr>
        <w:t xml:space="preserve">przedmiocie: </w:t>
      </w:r>
      <w:bookmarkStart w:id="0" w:name="_Hlk75857031"/>
      <w:r w:rsidR="00EC18ED" w:rsidRPr="005905CD">
        <w:rPr>
          <w:rFonts w:ascii="Times New Roman" w:eastAsiaTheme="minorHAnsi" w:hAnsi="Times New Roman" w:cs="Times New Roman"/>
          <w:b/>
          <w:bCs/>
          <w:color w:val="auto"/>
          <w:sz w:val="22"/>
          <w:szCs w:val="22"/>
          <w:lang w:bidi="ar-SA"/>
        </w:rPr>
        <w:t>„</w:t>
      </w:r>
      <w:r w:rsidR="00EC18ED" w:rsidRPr="005905CD">
        <w:rPr>
          <w:rFonts w:ascii="Times New Roman" w:eastAsiaTheme="minorHAnsi" w:hAnsi="Times New Roman" w:cs="Times New Roman"/>
          <w:b/>
          <w:color w:val="auto"/>
          <w:sz w:val="22"/>
          <w:szCs w:val="22"/>
          <w:lang w:bidi="ar-SA"/>
        </w:rPr>
        <w:t xml:space="preserve">Odbiór i transport odpadów komunalnych od właścicieli nieruchomości zamieszkałych i niezamieszkałych na terenie Gminy Serokomla </w:t>
      </w:r>
      <w:bookmarkEnd w:id="0"/>
    </w:p>
    <w:p w14:paraId="07F4F18E" w14:textId="610F4574" w:rsidR="00CB318F" w:rsidRPr="005905CD" w:rsidRDefault="001630AD" w:rsidP="00B1695C">
      <w:pPr>
        <w:contextualSpacing/>
        <w:jc w:val="both"/>
        <w:rPr>
          <w:rFonts w:ascii="Times New Roman" w:eastAsiaTheme="minorHAnsi" w:hAnsi="Times New Roman" w:cs="Times New Roman"/>
          <w:color w:val="auto"/>
          <w:sz w:val="22"/>
          <w:szCs w:val="22"/>
          <w:lang w:bidi="ar-SA"/>
        </w:rPr>
      </w:pPr>
      <w:r w:rsidRPr="005905CD">
        <w:rPr>
          <w:rFonts w:ascii="Times New Roman" w:eastAsiaTheme="minorHAnsi" w:hAnsi="Times New Roman" w:cs="Times New Roman"/>
          <w:color w:val="auto"/>
          <w:sz w:val="22"/>
          <w:szCs w:val="22"/>
          <w:lang w:bidi="ar-SA"/>
        </w:rPr>
        <w:t xml:space="preserve"> </w:t>
      </w:r>
      <w:r w:rsidRPr="005905CD">
        <w:rPr>
          <w:rFonts w:ascii="Times New Roman" w:hAnsi="Times New Roman" w:cs="Times New Roman"/>
          <w:color w:val="auto"/>
          <w:sz w:val="22"/>
          <w:szCs w:val="22"/>
        </w:rPr>
        <w:t>dokonał wyboru oferty Wykonawcy.</w:t>
      </w:r>
    </w:p>
    <w:p w14:paraId="578A0D98" w14:textId="0F5BE987" w:rsidR="009E589E" w:rsidRPr="00734317" w:rsidRDefault="00CB318F" w:rsidP="00CB318F">
      <w:pPr>
        <w:pStyle w:val="NormalnyWeb"/>
        <w:jc w:val="both"/>
        <w:rPr>
          <w:rFonts w:ascii="Times New Roman" w:hAnsi="Times New Roman" w:cs="Times New Roman"/>
          <w:b/>
          <w:bCs/>
          <w:sz w:val="22"/>
          <w:szCs w:val="22"/>
        </w:rPr>
      </w:pPr>
      <w:r w:rsidRPr="00734317">
        <w:rPr>
          <w:rFonts w:ascii="Times New Roman" w:hAnsi="Times New Roman" w:cs="Times New Roman"/>
          <w:b/>
          <w:bCs/>
          <w:sz w:val="22"/>
          <w:szCs w:val="22"/>
        </w:rPr>
        <w:t>Przedmiot</w:t>
      </w:r>
      <w:r w:rsidR="003B432C" w:rsidRPr="00734317">
        <w:rPr>
          <w:rFonts w:ascii="Times New Roman" w:hAnsi="Times New Roman" w:cs="Times New Roman"/>
          <w:b/>
          <w:bCs/>
          <w:sz w:val="22"/>
          <w:szCs w:val="22"/>
        </w:rPr>
        <w:t>em</w:t>
      </w:r>
      <w:r w:rsidRPr="00734317">
        <w:rPr>
          <w:rFonts w:ascii="Times New Roman" w:hAnsi="Times New Roman" w:cs="Times New Roman"/>
          <w:b/>
          <w:bCs/>
          <w:sz w:val="22"/>
          <w:szCs w:val="22"/>
        </w:rPr>
        <w:t xml:space="preserve"> zamówienia jest </w:t>
      </w:r>
      <w:r w:rsidR="00EC18ED" w:rsidRPr="00734317">
        <w:rPr>
          <w:rFonts w:ascii="Times New Roman" w:hAnsi="Times New Roman" w:cs="Times New Roman"/>
          <w:b/>
          <w:bCs/>
          <w:sz w:val="22"/>
          <w:szCs w:val="22"/>
        </w:rPr>
        <w:t xml:space="preserve">jednorazowy </w:t>
      </w:r>
      <w:r w:rsidRPr="00734317">
        <w:rPr>
          <w:rFonts w:ascii="Times New Roman" w:hAnsi="Times New Roman" w:cs="Times New Roman"/>
          <w:b/>
          <w:bCs/>
          <w:sz w:val="22"/>
          <w:szCs w:val="22"/>
        </w:rPr>
        <w:t>odbiór, transport i zagospodarowanie odpadów komunalnych o kodach: 20 01 10</w:t>
      </w:r>
      <w:r w:rsidR="00234D1E" w:rsidRPr="00734317">
        <w:rPr>
          <w:rFonts w:ascii="Times New Roman" w:hAnsi="Times New Roman" w:cs="Times New Roman"/>
          <w:b/>
          <w:bCs/>
          <w:sz w:val="22"/>
          <w:szCs w:val="22"/>
        </w:rPr>
        <w:t xml:space="preserve"> (</w:t>
      </w:r>
      <w:r w:rsidRPr="00734317">
        <w:rPr>
          <w:rFonts w:ascii="Times New Roman" w:hAnsi="Times New Roman" w:cs="Times New Roman"/>
          <w:b/>
          <w:bCs/>
          <w:sz w:val="22"/>
          <w:szCs w:val="22"/>
        </w:rPr>
        <w:t>odzież</w:t>
      </w:r>
      <w:r w:rsidR="00234D1E" w:rsidRPr="00734317">
        <w:rPr>
          <w:rFonts w:ascii="Times New Roman" w:hAnsi="Times New Roman" w:cs="Times New Roman"/>
          <w:b/>
          <w:bCs/>
          <w:sz w:val="22"/>
          <w:szCs w:val="22"/>
        </w:rPr>
        <w:t>)</w:t>
      </w:r>
      <w:r w:rsidRPr="00734317">
        <w:rPr>
          <w:rFonts w:ascii="Times New Roman" w:hAnsi="Times New Roman" w:cs="Times New Roman"/>
          <w:b/>
          <w:bCs/>
          <w:sz w:val="22"/>
          <w:szCs w:val="22"/>
        </w:rPr>
        <w:t xml:space="preserve">, 20 01 11 </w:t>
      </w:r>
      <w:r w:rsidR="00234D1E" w:rsidRPr="00734317">
        <w:rPr>
          <w:rFonts w:ascii="Times New Roman" w:hAnsi="Times New Roman" w:cs="Times New Roman"/>
          <w:b/>
          <w:bCs/>
          <w:sz w:val="22"/>
          <w:szCs w:val="22"/>
        </w:rPr>
        <w:t>(</w:t>
      </w:r>
      <w:r w:rsidRPr="00734317">
        <w:rPr>
          <w:rFonts w:ascii="Times New Roman" w:hAnsi="Times New Roman" w:cs="Times New Roman"/>
          <w:b/>
          <w:bCs/>
          <w:sz w:val="22"/>
          <w:szCs w:val="22"/>
        </w:rPr>
        <w:t>tekstylia</w:t>
      </w:r>
      <w:r w:rsidR="00234D1E" w:rsidRPr="00734317">
        <w:rPr>
          <w:rFonts w:ascii="Times New Roman" w:hAnsi="Times New Roman" w:cs="Times New Roman"/>
          <w:b/>
          <w:bCs/>
          <w:sz w:val="22"/>
          <w:szCs w:val="22"/>
        </w:rPr>
        <w:t>)</w:t>
      </w:r>
      <w:r w:rsidRPr="00734317">
        <w:rPr>
          <w:rFonts w:ascii="Times New Roman" w:hAnsi="Times New Roman" w:cs="Times New Roman"/>
          <w:b/>
          <w:bCs/>
          <w:sz w:val="22"/>
          <w:szCs w:val="22"/>
        </w:rPr>
        <w:t xml:space="preserve">, 20 01 99 ex (odzież i tekstylia) z Punktu Selektywnego Zbierania Odpadów Komunalnych (PSZOK) </w:t>
      </w:r>
      <w:r w:rsidR="00734317">
        <w:rPr>
          <w:rFonts w:ascii="Times New Roman" w:hAnsi="Times New Roman" w:cs="Times New Roman"/>
          <w:b/>
          <w:bCs/>
          <w:sz w:val="22"/>
          <w:szCs w:val="22"/>
        </w:rPr>
        <w:t>z gminy</w:t>
      </w:r>
      <w:r w:rsidR="00234D1E" w:rsidRPr="00734317">
        <w:rPr>
          <w:rFonts w:ascii="Times New Roman" w:hAnsi="Times New Roman" w:cs="Times New Roman"/>
          <w:b/>
          <w:bCs/>
          <w:sz w:val="22"/>
          <w:szCs w:val="22"/>
        </w:rPr>
        <w:t xml:space="preserve"> Serokoml</w:t>
      </w:r>
      <w:r w:rsidR="00EC18ED" w:rsidRPr="00734317">
        <w:rPr>
          <w:rFonts w:ascii="Times New Roman" w:hAnsi="Times New Roman" w:cs="Times New Roman"/>
          <w:b/>
          <w:bCs/>
          <w:sz w:val="22"/>
          <w:szCs w:val="22"/>
        </w:rPr>
        <w:t xml:space="preserve">i w 2026 r. </w:t>
      </w:r>
    </w:p>
    <w:p w14:paraId="663856AF" w14:textId="77777777" w:rsidR="009E589E" w:rsidRPr="005905CD" w:rsidRDefault="009E589E" w:rsidP="009E589E">
      <w:pPr>
        <w:pStyle w:val="Teksttreci0"/>
        <w:spacing w:after="340"/>
        <w:rPr>
          <w:rFonts w:ascii="Times New Roman" w:hAnsi="Times New Roman" w:cs="Times New Roman"/>
          <w:sz w:val="22"/>
          <w:szCs w:val="22"/>
        </w:rPr>
      </w:pPr>
      <w:r w:rsidRPr="005905CD">
        <w:rPr>
          <w:rStyle w:val="Teksttreci"/>
          <w:rFonts w:ascii="Times New Roman" w:hAnsi="Times New Roman" w:cs="Times New Roman"/>
          <w:sz w:val="22"/>
          <w:szCs w:val="22"/>
        </w:rPr>
        <w:t>Strony uzgadniają, co następuje:</w:t>
      </w:r>
    </w:p>
    <w:p w14:paraId="1A6268F1" w14:textId="77777777" w:rsidR="009E589E" w:rsidRPr="005905CD" w:rsidRDefault="009E589E" w:rsidP="009E589E">
      <w:pPr>
        <w:pStyle w:val="Nagwek21"/>
        <w:keepNext/>
        <w:keepLines/>
        <w:numPr>
          <w:ilvl w:val="0"/>
          <w:numId w:val="1"/>
        </w:numPr>
        <w:rPr>
          <w:rFonts w:ascii="Times New Roman" w:hAnsi="Times New Roman" w:cs="Times New Roman"/>
          <w:sz w:val="22"/>
          <w:szCs w:val="22"/>
        </w:rPr>
      </w:pPr>
      <w:bookmarkStart w:id="1" w:name="bookmark0"/>
      <w:bookmarkEnd w:id="1"/>
    </w:p>
    <w:p w14:paraId="4C60B892" w14:textId="77777777" w:rsidR="009E589E" w:rsidRPr="005905CD" w:rsidRDefault="009E589E" w:rsidP="009E589E">
      <w:pPr>
        <w:pStyle w:val="Nagwek21"/>
        <w:keepNext/>
        <w:keepLines/>
        <w:rPr>
          <w:rFonts w:ascii="Times New Roman" w:hAnsi="Times New Roman" w:cs="Times New Roman"/>
          <w:sz w:val="22"/>
          <w:szCs w:val="22"/>
        </w:rPr>
      </w:pPr>
      <w:r w:rsidRPr="005905CD">
        <w:rPr>
          <w:rStyle w:val="Nagwek20"/>
          <w:rFonts w:ascii="Times New Roman" w:hAnsi="Times New Roman" w:cs="Times New Roman"/>
          <w:sz w:val="22"/>
          <w:szCs w:val="22"/>
        </w:rPr>
        <w:t>Przedmiot i zakres umowy</w:t>
      </w:r>
    </w:p>
    <w:p w14:paraId="397984C6" w14:textId="2573A1F4" w:rsidR="00EC18ED" w:rsidRPr="005905CD" w:rsidRDefault="009E589E" w:rsidP="009E589E">
      <w:pPr>
        <w:pStyle w:val="Teksttreci0"/>
        <w:numPr>
          <w:ilvl w:val="0"/>
          <w:numId w:val="2"/>
        </w:numPr>
        <w:tabs>
          <w:tab w:val="left" w:pos="265"/>
        </w:tabs>
        <w:ind w:left="300" w:hanging="300"/>
        <w:jc w:val="both"/>
        <w:rPr>
          <w:rFonts w:ascii="Times New Roman" w:hAnsi="Times New Roman" w:cs="Times New Roman"/>
          <w:sz w:val="22"/>
          <w:szCs w:val="22"/>
        </w:rPr>
      </w:pPr>
      <w:r w:rsidRPr="005905CD">
        <w:rPr>
          <w:rStyle w:val="Teksttreci"/>
          <w:rFonts w:ascii="Times New Roman" w:hAnsi="Times New Roman" w:cs="Times New Roman"/>
          <w:sz w:val="22"/>
          <w:szCs w:val="22"/>
        </w:rPr>
        <w:t xml:space="preserve">ZAMAWIAJĄCY zleca, a WYKONAWCA zobowiązuje się do świadczenia na rzecz Zamawiającego usługi w zakresie </w:t>
      </w:r>
      <w:r w:rsidR="00401536">
        <w:rPr>
          <w:rStyle w:val="Teksttreci"/>
          <w:rFonts w:ascii="Times New Roman" w:hAnsi="Times New Roman" w:cs="Times New Roman"/>
          <w:sz w:val="22"/>
          <w:szCs w:val="22"/>
        </w:rPr>
        <w:t xml:space="preserve">jednorazowego </w:t>
      </w:r>
      <w:r w:rsidRPr="005905CD">
        <w:rPr>
          <w:rStyle w:val="Teksttreci"/>
          <w:rFonts w:ascii="Times New Roman" w:hAnsi="Times New Roman" w:cs="Times New Roman"/>
          <w:sz w:val="22"/>
          <w:szCs w:val="22"/>
        </w:rPr>
        <w:t>odbioru, transportu i zagospodarowania odpadów komunalnych</w:t>
      </w:r>
      <w:r w:rsidR="00EC18ED" w:rsidRPr="005905CD">
        <w:rPr>
          <w:rStyle w:val="Teksttreci"/>
          <w:rFonts w:ascii="Times New Roman" w:hAnsi="Times New Roman" w:cs="Times New Roman"/>
          <w:sz w:val="22"/>
          <w:szCs w:val="22"/>
        </w:rPr>
        <w:t xml:space="preserve"> </w:t>
      </w:r>
      <w:r w:rsidR="00EC18ED" w:rsidRPr="005905CD">
        <w:rPr>
          <w:rFonts w:ascii="Times New Roman" w:eastAsiaTheme="minorHAnsi" w:hAnsi="Times New Roman" w:cs="Times New Roman"/>
          <w:b/>
          <w:bCs/>
          <w:sz w:val="22"/>
          <w:szCs w:val="22"/>
        </w:rPr>
        <w:t xml:space="preserve"> </w:t>
      </w:r>
      <w:r w:rsidR="00EC18ED" w:rsidRPr="005905CD">
        <w:rPr>
          <w:rFonts w:ascii="Times New Roman" w:eastAsiaTheme="minorHAnsi" w:hAnsi="Times New Roman" w:cs="Times New Roman"/>
          <w:sz w:val="22"/>
          <w:szCs w:val="22"/>
        </w:rPr>
        <w:t xml:space="preserve">o kodach: </w:t>
      </w:r>
    </w:p>
    <w:p w14:paraId="35959CC5" w14:textId="5BF3F7E2" w:rsidR="009E589E" w:rsidRPr="005905CD" w:rsidRDefault="00EC18ED" w:rsidP="00EC18ED">
      <w:pPr>
        <w:pStyle w:val="Teksttreci0"/>
        <w:tabs>
          <w:tab w:val="left" w:pos="265"/>
        </w:tabs>
        <w:ind w:left="300"/>
        <w:jc w:val="both"/>
        <w:rPr>
          <w:rFonts w:ascii="Times New Roman" w:hAnsi="Times New Roman" w:cs="Times New Roman"/>
          <w:sz w:val="22"/>
          <w:szCs w:val="22"/>
        </w:rPr>
      </w:pPr>
      <w:r w:rsidRPr="005905CD">
        <w:rPr>
          <w:rFonts w:ascii="Times New Roman" w:eastAsiaTheme="minorHAnsi" w:hAnsi="Times New Roman" w:cs="Times New Roman"/>
          <w:sz w:val="22"/>
          <w:szCs w:val="22"/>
        </w:rPr>
        <w:t>20 01 10 – odzież, 20 01 11 – tekstylia, 20 01 99 ex (odzież i tekstylia )</w:t>
      </w:r>
      <w:r w:rsidR="009E589E" w:rsidRPr="005905CD">
        <w:rPr>
          <w:rStyle w:val="Teksttreci"/>
          <w:rFonts w:ascii="Times New Roman" w:hAnsi="Times New Roman" w:cs="Times New Roman"/>
          <w:sz w:val="22"/>
          <w:szCs w:val="22"/>
        </w:rPr>
        <w:t xml:space="preserve"> pochodzących z Punktu </w:t>
      </w:r>
      <w:r w:rsidR="009E589E" w:rsidRPr="005905CD">
        <w:rPr>
          <w:rStyle w:val="Teksttreci"/>
          <w:rFonts w:ascii="Times New Roman" w:hAnsi="Times New Roman" w:cs="Times New Roman"/>
          <w:sz w:val="22"/>
          <w:szCs w:val="22"/>
        </w:rPr>
        <w:lastRenderedPageBreak/>
        <w:t xml:space="preserve">Selektywnej Zbiórki Odpadów Komunalnych w Gminie </w:t>
      </w:r>
      <w:r w:rsidR="00CB318F" w:rsidRPr="005905CD">
        <w:rPr>
          <w:rStyle w:val="Teksttreci"/>
          <w:rFonts w:ascii="Times New Roman" w:hAnsi="Times New Roman" w:cs="Times New Roman"/>
          <w:sz w:val="22"/>
          <w:szCs w:val="22"/>
        </w:rPr>
        <w:t>Serokomla</w:t>
      </w:r>
      <w:r w:rsidR="009E589E" w:rsidRPr="005905CD">
        <w:rPr>
          <w:rStyle w:val="Teksttreci"/>
          <w:rFonts w:ascii="Times New Roman" w:hAnsi="Times New Roman" w:cs="Times New Roman"/>
          <w:sz w:val="22"/>
          <w:szCs w:val="22"/>
        </w:rPr>
        <w:t xml:space="preserve">, </w:t>
      </w:r>
      <w:r w:rsidR="00CB318F" w:rsidRPr="005905CD">
        <w:rPr>
          <w:rStyle w:val="Teksttreci"/>
          <w:rFonts w:ascii="Times New Roman" w:hAnsi="Times New Roman" w:cs="Times New Roman"/>
          <w:sz w:val="22"/>
          <w:szCs w:val="22"/>
        </w:rPr>
        <w:t>zlokalizowanego na działce nr 262/2 w miejscowości Wólka</w:t>
      </w:r>
      <w:r w:rsidR="009E589E" w:rsidRPr="005905CD">
        <w:rPr>
          <w:rStyle w:val="Teksttreci"/>
          <w:rFonts w:ascii="Times New Roman" w:hAnsi="Times New Roman" w:cs="Times New Roman"/>
          <w:sz w:val="22"/>
          <w:szCs w:val="22"/>
        </w:rPr>
        <w:t xml:space="preserve"> (dalej „PSZOK”).</w:t>
      </w:r>
    </w:p>
    <w:p w14:paraId="47AC0257" w14:textId="60978A53" w:rsidR="009E589E" w:rsidRPr="005905CD" w:rsidRDefault="009E589E" w:rsidP="009E589E">
      <w:pPr>
        <w:pStyle w:val="Teksttreci0"/>
        <w:numPr>
          <w:ilvl w:val="0"/>
          <w:numId w:val="2"/>
        </w:numPr>
        <w:tabs>
          <w:tab w:val="left" w:pos="284"/>
        </w:tabs>
        <w:ind w:left="300" w:hanging="300"/>
        <w:jc w:val="both"/>
        <w:rPr>
          <w:rFonts w:ascii="Times New Roman" w:hAnsi="Times New Roman" w:cs="Times New Roman"/>
          <w:sz w:val="22"/>
          <w:szCs w:val="22"/>
        </w:rPr>
      </w:pPr>
      <w:r w:rsidRPr="005905CD">
        <w:rPr>
          <w:rStyle w:val="Teksttreci"/>
          <w:rFonts w:ascii="Times New Roman" w:hAnsi="Times New Roman" w:cs="Times New Roman"/>
          <w:sz w:val="22"/>
          <w:szCs w:val="22"/>
        </w:rPr>
        <w:t xml:space="preserve">Szczegółowy opis oraz zakres przedmiotu umowy określa załącznik nr </w:t>
      </w:r>
      <w:r w:rsidRPr="00401536">
        <w:rPr>
          <w:rStyle w:val="Teksttreci"/>
          <w:rFonts w:ascii="Times New Roman" w:hAnsi="Times New Roman" w:cs="Times New Roman"/>
          <w:sz w:val="22"/>
          <w:szCs w:val="22"/>
        </w:rPr>
        <w:t>1</w:t>
      </w:r>
      <w:r w:rsidR="00BE4F3D">
        <w:rPr>
          <w:rStyle w:val="Teksttreci"/>
          <w:rFonts w:ascii="Times New Roman" w:hAnsi="Times New Roman" w:cs="Times New Roman"/>
          <w:sz w:val="22"/>
          <w:szCs w:val="22"/>
        </w:rPr>
        <w:t>b</w:t>
      </w:r>
      <w:r w:rsidRPr="005905CD">
        <w:rPr>
          <w:rStyle w:val="Teksttreci"/>
          <w:rFonts w:ascii="Times New Roman" w:hAnsi="Times New Roman" w:cs="Times New Roman"/>
          <w:sz w:val="22"/>
          <w:szCs w:val="22"/>
        </w:rPr>
        <w:t xml:space="preserve"> do SWZ „Opis przedmiotu zamówienia” stanowiący integralną część niniejszej umowy.</w:t>
      </w:r>
    </w:p>
    <w:p w14:paraId="2CE2961A" w14:textId="5475E0CD" w:rsidR="009E589E" w:rsidRPr="005905CD" w:rsidRDefault="009E589E" w:rsidP="009E589E">
      <w:pPr>
        <w:pStyle w:val="Teksttreci0"/>
        <w:numPr>
          <w:ilvl w:val="0"/>
          <w:numId w:val="2"/>
        </w:numPr>
        <w:tabs>
          <w:tab w:val="left" w:pos="279"/>
        </w:tabs>
        <w:ind w:left="300" w:hanging="300"/>
        <w:jc w:val="both"/>
        <w:rPr>
          <w:rFonts w:ascii="Times New Roman" w:hAnsi="Times New Roman" w:cs="Times New Roman"/>
          <w:sz w:val="22"/>
          <w:szCs w:val="22"/>
        </w:rPr>
      </w:pPr>
      <w:r w:rsidRPr="005905CD">
        <w:rPr>
          <w:rStyle w:val="Teksttreci"/>
          <w:rFonts w:ascii="Times New Roman" w:hAnsi="Times New Roman" w:cs="Times New Roman"/>
          <w:sz w:val="22"/>
          <w:szCs w:val="22"/>
        </w:rPr>
        <w:t>Wykonawca jest zobowiązany do odbioru każdej ilości odpadów komunalnych z Punktu Selektywnej Zbiórki Odpadów Komunalnych</w:t>
      </w:r>
      <w:r w:rsidR="00CB318F" w:rsidRPr="005905CD">
        <w:rPr>
          <w:rStyle w:val="Teksttreci"/>
          <w:rFonts w:ascii="Times New Roman" w:hAnsi="Times New Roman" w:cs="Times New Roman"/>
          <w:sz w:val="22"/>
          <w:szCs w:val="22"/>
        </w:rPr>
        <w:t>.</w:t>
      </w:r>
    </w:p>
    <w:p w14:paraId="5D18CC18" w14:textId="77777777" w:rsidR="009E589E" w:rsidRPr="005905CD" w:rsidRDefault="009E589E" w:rsidP="009E589E">
      <w:pPr>
        <w:pStyle w:val="Teksttreci0"/>
        <w:numPr>
          <w:ilvl w:val="0"/>
          <w:numId w:val="2"/>
        </w:numPr>
        <w:tabs>
          <w:tab w:val="left" w:pos="279"/>
        </w:tabs>
        <w:ind w:left="300" w:hanging="300"/>
        <w:jc w:val="both"/>
        <w:rPr>
          <w:rFonts w:ascii="Times New Roman" w:hAnsi="Times New Roman" w:cs="Times New Roman"/>
          <w:sz w:val="22"/>
          <w:szCs w:val="22"/>
        </w:rPr>
      </w:pPr>
      <w:r w:rsidRPr="005905CD">
        <w:rPr>
          <w:rStyle w:val="Teksttreci"/>
          <w:rFonts w:ascii="Times New Roman" w:hAnsi="Times New Roman" w:cs="Times New Roman"/>
          <w:sz w:val="22"/>
          <w:szCs w:val="22"/>
        </w:rPr>
        <w:t>Wykonawca jest zobowiązany do przekazania odpadów w sposób uwzględniający poniższe warunki:</w:t>
      </w:r>
    </w:p>
    <w:p w14:paraId="2C2D8E61" w14:textId="2647AC23" w:rsidR="005905CD" w:rsidRPr="00401536" w:rsidRDefault="005905CD" w:rsidP="009E589E">
      <w:pPr>
        <w:pStyle w:val="Teksttreci0"/>
        <w:numPr>
          <w:ilvl w:val="0"/>
          <w:numId w:val="3"/>
        </w:numPr>
        <w:tabs>
          <w:tab w:val="left" w:pos="603"/>
        </w:tabs>
        <w:ind w:left="580" w:hanging="280"/>
        <w:jc w:val="both"/>
        <w:rPr>
          <w:rStyle w:val="Teksttreci"/>
          <w:rFonts w:ascii="Times New Roman" w:hAnsi="Times New Roman" w:cs="Times New Roman"/>
          <w:sz w:val="22"/>
          <w:szCs w:val="22"/>
        </w:rPr>
      </w:pPr>
      <w:r w:rsidRPr="00401536">
        <w:rPr>
          <w:rStyle w:val="Teksttreci"/>
          <w:rFonts w:ascii="Times New Roman" w:hAnsi="Times New Roman" w:cs="Times New Roman"/>
          <w:sz w:val="22"/>
          <w:szCs w:val="22"/>
        </w:rPr>
        <w:t>Wykonawca , w ramach zagospodarowania odebranej odzieży i tekstyli</w:t>
      </w:r>
      <w:r w:rsidR="00401536" w:rsidRPr="00401536">
        <w:rPr>
          <w:rStyle w:val="Teksttreci"/>
          <w:rFonts w:ascii="Times New Roman" w:hAnsi="Times New Roman" w:cs="Times New Roman"/>
          <w:sz w:val="22"/>
          <w:szCs w:val="22"/>
        </w:rPr>
        <w:t>ów</w:t>
      </w:r>
      <w:r w:rsidRPr="00401536">
        <w:rPr>
          <w:rStyle w:val="Teksttreci"/>
          <w:rFonts w:ascii="Times New Roman" w:hAnsi="Times New Roman" w:cs="Times New Roman"/>
          <w:sz w:val="22"/>
          <w:szCs w:val="22"/>
        </w:rPr>
        <w:t xml:space="preserve">, zobowiązany jest do przekazania tych odpadów do właściwej instalacji lub podmiotu uprawnionego do ich przetwarzania lub odzysku </w:t>
      </w:r>
      <w:r w:rsidR="00734317" w:rsidRPr="00401536">
        <w:rPr>
          <w:rStyle w:val="Teksttreci"/>
          <w:rFonts w:ascii="Times New Roman" w:hAnsi="Times New Roman" w:cs="Times New Roman"/>
          <w:sz w:val="22"/>
          <w:szCs w:val="22"/>
        </w:rPr>
        <w:t xml:space="preserve">, zgodnie z obowiązującymi przepisami. </w:t>
      </w:r>
    </w:p>
    <w:p w14:paraId="005D449C" w14:textId="27A626DC" w:rsidR="009E589E" w:rsidRPr="005905CD" w:rsidRDefault="009E589E" w:rsidP="009E589E">
      <w:pPr>
        <w:pStyle w:val="Teksttreci0"/>
        <w:numPr>
          <w:ilvl w:val="0"/>
          <w:numId w:val="3"/>
        </w:numPr>
        <w:tabs>
          <w:tab w:val="left" w:pos="603"/>
        </w:tabs>
        <w:ind w:left="580" w:hanging="280"/>
        <w:jc w:val="both"/>
        <w:rPr>
          <w:rFonts w:ascii="Times New Roman" w:hAnsi="Times New Roman" w:cs="Times New Roman"/>
          <w:sz w:val="22"/>
          <w:szCs w:val="22"/>
        </w:rPr>
      </w:pPr>
      <w:r w:rsidRPr="005905CD">
        <w:rPr>
          <w:rStyle w:val="Teksttreci"/>
          <w:rFonts w:ascii="Times New Roman" w:hAnsi="Times New Roman" w:cs="Times New Roman"/>
          <w:sz w:val="22"/>
          <w:szCs w:val="22"/>
        </w:rPr>
        <w:t>z uwzględnieniem obowiązku przekazywania selektywnie zebranych odpadów komunalnych bezpośrednio lub za pośrednictwem innego zbierającego odpady do instalacji odzysku lub unieszkodliwiania odpadów, zgodnie z hierarchią postępowania z odpadami, o której mowa w art. 17 ustawy z dnia 14 grudnia 2012 r. o odpadach (</w:t>
      </w:r>
      <w:r w:rsidRPr="005905CD">
        <w:rPr>
          <w:rStyle w:val="Teksttreci"/>
          <w:rFonts w:ascii="Times New Roman" w:hAnsi="Times New Roman" w:cs="Times New Roman"/>
          <w:color w:val="FF0000"/>
          <w:sz w:val="22"/>
          <w:szCs w:val="22"/>
        </w:rPr>
        <w:t xml:space="preserve"> </w:t>
      </w:r>
      <w:r w:rsidRPr="005905CD">
        <w:rPr>
          <w:rStyle w:val="Teksttreci"/>
          <w:rFonts w:ascii="Times New Roman" w:hAnsi="Times New Roman" w:cs="Times New Roman"/>
          <w:sz w:val="22"/>
          <w:szCs w:val="22"/>
        </w:rPr>
        <w:t>Dz. U. z 2023 r., poz. 1587 ze zm.),</w:t>
      </w:r>
    </w:p>
    <w:p w14:paraId="151DD2B7" w14:textId="77777777" w:rsidR="009E589E" w:rsidRPr="005905CD" w:rsidRDefault="009E589E" w:rsidP="009E589E">
      <w:pPr>
        <w:pStyle w:val="Teksttreci0"/>
        <w:numPr>
          <w:ilvl w:val="0"/>
          <w:numId w:val="3"/>
        </w:numPr>
        <w:tabs>
          <w:tab w:val="left" w:pos="598"/>
        </w:tabs>
        <w:ind w:left="580" w:hanging="280"/>
        <w:jc w:val="both"/>
        <w:rPr>
          <w:rFonts w:ascii="Times New Roman" w:hAnsi="Times New Roman" w:cs="Times New Roman"/>
          <w:sz w:val="22"/>
          <w:szCs w:val="22"/>
        </w:rPr>
      </w:pPr>
      <w:r w:rsidRPr="005905CD">
        <w:rPr>
          <w:rStyle w:val="Teksttreci"/>
          <w:rFonts w:ascii="Times New Roman" w:hAnsi="Times New Roman" w:cs="Times New Roman"/>
          <w:sz w:val="22"/>
          <w:szCs w:val="22"/>
        </w:rPr>
        <w:t>porządkowanie terenu w miejscu gromadzenia odpadów w przypadku zanieczyszczenia spowodowanego czynnościami podczas odbioru,</w:t>
      </w:r>
    </w:p>
    <w:p w14:paraId="16A13028" w14:textId="4E388F44" w:rsidR="009E589E" w:rsidRPr="005905CD" w:rsidRDefault="009E589E" w:rsidP="003B432C">
      <w:pPr>
        <w:pStyle w:val="Teksttreci0"/>
        <w:numPr>
          <w:ilvl w:val="0"/>
          <w:numId w:val="3"/>
        </w:numPr>
        <w:tabs>
          <w:tab w:val="left" w:pos="598"/>
          <w:tab w:val="left" w:pos="2470"/>
          <w:tab w:val="left" w:pos="3905"/>
          <w:tab w:val="left" w:pos="4961"/>
          <w:tab w:val="left" w:pos="5575"/>
          <w:tab w:val="left" w:pos="6367"/>
          <w:tab w:val="left" w:pos="6991"/>
          <w:tab w:val="left" w:pos="8129"/>
          <w:tab w:val="left" w:pos="8700"/>
        </w:tabs>
        <w:ind w:left="580" w:hanging="280"/>
        <w:jc w:val="both"/>
        <w:rPr>
          <w:rFonts w:ascii="Times New Roman" w:hAnsi="Times New Roman" w:cs="Times New Roman"/>
          <w:sz w:val="22"/>
          <w:szCs w:val="22"/>
        </w:rPr>
      </w:pPr>
      <w:r w:rsidRPr="005905CD">
        <w:rPr>
          <w:rStyle w:val="Teksttreci"/>
          <w:rFonts w:ascii="Times New Roman" w:hAnsi="Times New Roman" w:cs="Times New Roman"/>
          <w:sz w:val="22"/>
          <w:szCs w:val="22"/>
        </w:rPr>
        <w:t>zapewnienie osiągnięcia odpowiednich poziomów recyklingu, przygotowania do ponownego użycia i odzysku innymi metodami frakcji odpadów - określonych w tej mierze w powszechnie obowiązujących</w:t>
      </w:r>
      <w:r w:rsidRPr="005905CD">
        <w:rPr>
          <w:rStyle w:val="Teksttreci"/>
          <w:rFonts w:ascii="Times New Roman" w:hAnsi="Times New Roman" w:cs="Times New Roman"/>
          <w:sz w:val="22"/>
          <w:szCs w:val="22"/>
        </w:rPr>
        <w:tab/>
        <w:t>przepisach</w:t>
      </w:r>
      <w:r w:rsidRPr="005905CD">
        <w:rPr>
          <w:rStyle w:val="Teksttreci"/>
          <w:rFonts w:ascii="Times New Roman" w:hAnsi="Times New Roman" w:cs="Times New Roman"/>
          <w:sz w:val="22"/>
          <w:szCs w:val="22"/>
        </w:rPr>
        <w:tab/>
        <w:t>prawa,</w:t>
      </w:r>
      <w:r w:rsidRPr="005905CD">
        <w:rPr>
          <w:rStyle w:val="Teksttreci"/>
          <w:rFonts w:ascii="Times New Roman" w:hAnsi="Times New Roman" w:cs="Times New Roman"/>
          <w:sz w:val="22"/>
          <w:szCs w:val="22"/>
        </w:rPr>
        <w:tab/>
        <w:t>w</w:t>
      </w:r>
      <w:r w:rsidRPr="005905CD">
        <w:rPr>
          <w:rStyle w:val="Teksttreci"/>
          <w:rFonts w:ascii="Times New Roman" w:hAnsi="Times New Roman" w:cs="Times New Roman"/>
          <w:sz w:val="22"/>
          <w:szCs w:val="22"/>
        </w:rPr>
        <w:tab/>
        <w:t>tym</w:t>
      </w:r>
      <w:r w:rsidRPr="005905CD">
        <w:rPr>
          <w:rStyle w:val="Teksttreci"/>
          <w:rFonts w:ascii="Times New Roman" w:hAnsi="Times New Roman" w:cs="Times New Roman"/>
          <w:sz w:val="22"/>
          <w:szCs w:val="22"/>
        </w:rPr>
        <w:tab/>
        <w:t>w</w:t>
      </w:r>
      <w:r w:rsidRPr="005905CD">
        <w:rPr>
          <w:rStyle w:val="Teksttreci"/>
          <w:rFonts w:ascii="Times New Roman" w:hAnsi="Times New Roman" w:cs="Times New Roman"/>
          <w:sz w:val="22"/>
          <w:szCs w:val="22"/>
        </w:rPr>
        <w:tab/>
        <w:t>ustawie</w:t>
      </w:r>
      <w:r w:rsidRPr="005905CD">
        <w:rPr>
          <w:rStyle w:val="Teksttreci"/>
          <w:rFonts w:ascii="Times New Roman" w:hAnsi="Times New Roman" w:cs="Times New Roman"/>
          <w:sz w:val="22"/>
          <w:szCs w:val="22"/>
        </w:rPr>
        <w:tab/>
        <w:t>z</w:t>
      </w:r>
      <w:r w:rsidR="001630AD" w:rsidRPr="005905CD">
        <w:rPr>
          <w:rStyle w:val="Teksttreci"/>
          <w:rFonts w:ascii="Times New Roman" w:hAnsi="Times New Roman" w:cs="Times New Roman"/>
          <w:sz w:val="22"/>
          <w:szCs w:val="22"/>
        </w:rPr>
        <w:t xml:space="preserve"> </w:t>
      </w:r>
      <w:r w:rsidRPr="005905CD">
        <w:rPr>
          <w:rStyle w:val="Teksttreci"/>
          <w:rFonts w:ascii="Times New Roman" w:hAnsi="Times New Roman" w:cs="Times New Roman"/>
          <w:sz w:val="22"/>
          <w:szCs w:val="22"/>
        </w:rPr>
        <w:t>dnia</w:t>
      </w:r>
      <w:r w:rsidR="003B432C" w:rsidRPr="005905CD">
        <w:rPr>
          <w:rFonts w:ascii="Times New Roman" w:hAnsi="Times New Roman" w:cs="Times New Roman"/>
          <w:sz w:val="22"/>
          <w:szCs w:val="22"/>
        </w:rPr>
        <w:t xml:space="preserve"> </w:t>
      </w:r>
      <w:r w:rsidRPr="005905CD">
        <w:rPr>
          <w:rStyle w:val="Teksttreci"/>
          <w:rFonts w:ascii="Times New Roman" w:hAnsi="Times New Roman" w:cs="Times New Roman"/>
          <w:sz w:val="22"/>
          <w:szCs w:val="22"/>
        </w:rPr>
        <w:t>13 września 1996 r. o utrzymaniu czystości i porządku w gminach (</w:t>
      </w:r>
      <w:r w:rsidRPr="005905CD">
        <w:rPr>
          <w:rStyle w:val="Teksttreci"/>
          <w:rFonts w:ascii="Times New Roman" w:hAnsi="Times New Roman" w:cs="Times New Roman"/>
          <w:color w:val="FF0000"/>
          <w:sz w:val="22"/>
          <w:szCs w:val="22"/>
        </w:rPr>
        <w:t xml:space="preserve"> </w:t>
      </w:r>
      <w:r w:rsidRPr="005905CD">
        <w:rPr>
          <w:rStyle w:val="Teksttreci"/>
          <w:rFonts w:ascii="Times New Roman" w:hAnsi="Times New Roman" w:cs="Times New Roman"/>
          <w:sz w:val="22"/>
          <w:szCs w:val="22"/>
        </w:rPr>
        <w:t>Dz. U. z 2025 r. poz. 733 ze zm.) i aktach wykonawczych tej ustawy.</w:t>
      </w:r>
    </w:p>
    <w:p w14:paraId="40C12741" w14:textId="77777777" w:rsidR="009E589E" w:rsidRPr="005905CD" w:rsidRDefault="009E589E" w:rsidP="009E589E">
      <w:pPr>
        <w:pStyle w:val="Teksttreci0"/>
        <w:numPr>
          <w:ilvl w:val="0"/>
          <w:numId w:val="2"/>
        </w:numPr>
        <w:tabs>
          <w:tab w:val="left" w:pos="279"/>
        </w:tabs>
        <w:ind w:left="300" w:hanging="300"/>
        <w:jc w:val="both"/>
        <w:rPr>
          <w:rFonts w:ascii="Times New Roman" w:hAnsi="Times New Roman" w:cs="Times New Roman"/>
          <w:sz w:val="22"/>
          <w:szCs w:val="22"/>
        </w:rPr>
      </w:pPr>
      <w:r w:rsidRPr="005905CD">
        <w:rPr>
          <w:rStyle w:val="Teksttreci"/>
          <w:rFonts w:ascii="Times New Roman" w:hAnsi="Times New Roman" w:cs="Times New Roman"/>
          <w:sz w:val="22"/>
          <w:szCs w:val="22"/>
        </w:rPr>
        <w:t>Wykonawca jest zobowiązany do wykonywania przedmiotu umowy zgodnie z niniejszą umową oraz zgodnie z:</w:t>
      </w:r>
    </w:p>
    <w:p w14:paraId="4D0BAF58" w14:textId="3D9E1278" w:rsidR="009E589E" w:rsidRPr="005905CD" w:rsidRDefault="009E589E" w:rsidP="009E589E">
      <w:pPr>
        <w:pStyle w:val="Teksttreci0"/>
        <w:numPr>
          <w:ilvl w:val="0"/>
          <w:numId w:val="4"/>
        </w:numPr>
        <w:tabs>
          <w:tab w:val="left" w:pos="584"/>
        </w:tabs>
        <w:ind w:left="580" w:hanging="280"/>
        <w:jc w:val="both"/>
        <w:rPr>
          <w:rFonts w:ascii="Times New Roman" w:hAnsi="Times New Roman" w:cs="Times New Roman"/>
          <w:sz w:val="22"/>
          <w:szCs w:val="22"/>
        </w:rPr>
      </w:pPr>
      <w:r w:rsidRPr="005905CD">
        <w:rPr>
          <w:rStyle w:val="Teksttreci"/>
          <w:rFonts w:ascii="Times New Roman" w:hAnsi="Times New Roman" w:cs="Times New Roman"/>
          <w:sz w:val="22"/>
          <w:szCs w:val="22"/>
        </w:rPr>
        <w:t xml:space="preserve">Opisem Przedmiotu Zamówienia (OPZ), będącym załącznikiem nr </w:t>
      </w:r>
      <w:r w:rsidRPr="00401536">
        <w:rPr>
          <w:rStyle w:val="Teksttreci"/>
          <w:rFonts w:ascii="Times New Roman" w:hAnsi="Times New Roman" w:cs="Times New Roman"/>
          <w:sz w:val="22"/>
          <w:szCs w:val="22"/>
        </w:rPr>
        <w:t>1b</w:t>
      </w:r>
      <w:r w:rsidRPr="005905CD">
        <w:rPr>
          <w:rStyle w:val="Teksttreci"/>
          <w:rFonts w:ascii="Times New Roman" w:hAnsi="Times New Roman" w:cs="Times New Roman"/>
          <w:sz w:val="22"/>
          <w:szCs w:val="22"/>
        </w:rPr>
        <w:t xml:space="preserve"> do SWZ</w:t>
      </w:r>
    </w:p>
    <w:p w14:paraId="5452AECA" w14:textId="70BF1667" w:rsidR="009E589E" w:rsidRPr="005905CD" w:rsidRDefault="009E589E" w:rsidP="009E589E">
      <w:pPr>
        <w:pStyle w:val="Teksttreci0"/>
        <w:numPr>
          <w:ilvl w:val="0"/>
          <w:numId w:val="4"/>
        </w:numPr>
        <w:tabs>
          <w:tab w:val="left" w:pos="603"/>
        </w:tabs>
        <w:ind w:left="580" w:hanging="280"/>
        <w:jc w:val="both"/>
        <w:rPr>
          <w:rFonts w:ascii="Times New Roman" w:hAnsi="Times New Roman" w:cs="Times New Roman"/>
          <w:sz w:val="22"/>
          <w:szCs w:val="22"/>
        </w:rPr>
      </w:pPr>
      <w:r w:rsidRPr="005905CD">
        <w:rPr>
          <w:rStyle w:val="Teksttreci"/>
          <w:rFonts w:ascii="Times New Roman" w:hAnsi="Times New Roman" w:cs="Times New Roman"/>
          <w:sz w:val="22"/>
          <w:szCs w:val="22"/>
        </w:rPr>
        <w:t xml:space="preserve">przepisami powszechnie obowiązującego prawa, w tym m. in. obowiązującymi na obszarze Gminy </w:t>
      </w:r>
      <w:r w:rsidR="00CB318F" w:rsidRPr="005905CD">
        <w:rPr>
          <w:rStyle w:val="Teksttreci"/>
          <w:rFonts w:ascii="Times New Roman" w:hAnsi="Times New Roman" w:cs="Times New Roman"/>
          <w:sz w:val="22"/>
          <w:szCs w:val="22"/>
        </w:rPr>
        <w:t>Serokomla</w:t>
      </w:r>
      <w:r w:rsidRPr="005905CD">
        <w:rPr>
          <w:rStyle w:val="Teksttreci"/>
          <w:rFonts w:ascii="Times New Roman" w:hAnsi="Times New Roman" w:cs="Times New Roman"/>
          <w:sz w:val="22"/>
          <w:szCs w:val="22"/>
        </w:rPr>
        <w:t xml:space="preserve"> aktami prawa miejscowego.</w:t>
      </w:r>
    </w:p>
    <w:p w14:paraId="030863D6" w14:textId="77777777" w:rsidR="009E589E" w:rsidRPr="005905CD" w:rsidRDefault="009E589E" w:rsidP="009E589E">
      <w:pPr>
        <w:pStyle w:val="Teksttreci0"/>
        <w:numPr>
          <w:ilvl w:val="0"/>
          <w:numId w:val="2"/>
        </w:numPr>
        <w:tabs>
          <w:tab w:val="left" w:pos="298"/>
        </w:tabs>
        <w:ind w:left="300" w:hanging="300"/>
        <w:jc w:val="both"/>
        <w:rPr>
          <w:rFonts w:ascii="Times New Roman" w:hAnsi="Times New Roman" w:cs="Times New Roman"/>
          <w:b/>
          <w:bCs/>
          <w:sz w:val="22"/>
          <w:szCs w:val="22"/>
        </w:rPr>
      </w:pPr>
      <w:r w:rsidRPr="005905CD">
        <w:rPr>
          <w:rStyle w:val="Teksttreci"/>
          <w:rFonts w:ascii="Times New Roman" w:hAnsi="Times New Roman" w:cs="Times New Roman"/>
          <w:sz w:val="22"/>
          <w:szCs w:val="22"/>
        </w:rPr>
        <w:t>Wszystkie usługi objęte przedmiotem umowy powinny być zrealizowane zgodnie z obowiązującymi przepisami BHP i ppoż.</w:t>
      </w:r>
    </w:p>
    <w:p w14:paraId="143EF759" w14:textId="77777777" w:rsidR="00234D1E" w:rsidRPr="005905CD" w:rsidRDefault="00234D1E" w:rsidP="00234D1E">
      <w:pPr>
        <w:pStyle w:val="Nagwek21"/>
        <w:keepNext/>
        <w:keepLines/>
        <w:spacing w:line="240" w:lineRule="auto"/>
        <w:rPr>
          <w:rStyle w:val="Nagwek20"/>
          <w:rFonts w:ascii="Times New Roman" w:hAnsi="Times New Roman" w:cs="Times New Roman"/>
          <w:b/>
          <w:bCs/>
          <w:sz w:val="22"/>
          <w:szCs w:val="22"/>
        </w:rPr>
      </w:pPr>
      <w:bookmarkStart w:id="2" w:name="bookmark3"/>
      <w:r w:rsidRPr="005905CD">
        <w:rPr>
          <w:rStyle w:val="Nagwek20"/>
          <w:rFonts w:ascii="Times New Roman" w:hAnsi="Times New Roman" w:cs="Times New Roman"/>
          <w:b/>
          <w:bCs/>
          <w:sz w:val="22"/>
          <w:szCs w:val="22"/>
        </w:rPr>
        <w:t>§2</w:t>
      </w:r>
    </w:p>
    <w:p w14:paraId="73EAC428" w14:textId="653DF077" w:rsidR="009E589E" w:rsidRPr="005905CD" w:rsidRDefault="009E589E" w:rsidP="00234D1E">
      <w:pPr>
        <w:pStyle w:val="Nagwek21"/>
        <w:keepNext/>
        <w:keepLines/>
        <w:spacing w:line="240" w:lineRule="auto"/>
        <w:rPr>
          <w:rStyle w:val="Nagwek20"/>
          <w:rFonts w:ascii="Times New Roman" w:hAnsi="Times New Roman" w:cs="Times New Roman"/>
          <w:sz w:val="22"/>
          <w:szCs w:val="22"/>
        </w:rPr>
      </w:pPr>
      <w:r w:rsidRPr="005905CD">
        <w:rPr>
          <w:rStyle w:val="Nagwek20"/>
          <w:rFonts w:ascii="Times New Roman" w:hAnsi="Times New Roman" w:cs="Times New Roman"/>
          <w:sz w:val="22"/>
          <w:szCs w:val="22"/>
        </w:rPr>
        <w:t>Zasady współpracy Stron</w:t>
      </w:r>
      <w:bookmarkEnd w:id="2"/>
    </w:p>
    <w:p w14:paraId="7B10C508" w14:textId="77777777" w:rsidR="00234D1E" w:rsidRPr="005905CD" w:rsidRDefault="00234D1E" w:rsidP="00234D1E">
      <w:pPr>
        <w:pStyle w:val="Nagwek21"/>
        <w:keepNext/>
        <w:keepLines/>
        <w:spacing w:line="240" w:lineRule="auto"/>
        <w:rPr>
          <w:rFonts w:ascii="Times New Roman" w:hAnsi="Times New Roman" w:cs="Times New Roman"/>
          <w:sz w:val="22"/>
          <w:szCs w:val="22"/>
        </w:rPr>
      </w:pPr>
    </w:p>
    <w:p w14:paraId="2005365B" w14:textId="03A44D94" w:rsidR="009E589E" w:rsidRPr="005905CD" w:rsidRDefault="009E589E" w:rsidP="009E589E">
      <w:pPr>
        <w:pStyle w:val="Teksttreci0"/>
        <w:numPr>
          <w:ilvl w:val="0"/>
          <w:numId w:val="5"/>
        </w:numPr>
        <w:tabs>
          <w:tab w:val="left" w:pos="420"/>
        </w:tabs>
        <w:ind w:left="420" w:hanging="280"/>
        <w:jc w:val="both"/>
        <w:rPr>
          <w:rFonts w:ascii="Times New Roman" w:hAnsi="Times New Roman" w:cs="Times New Roman"/>
          <w:sz w:val="22"/>
          <w:szCs w:val="22"/>
        </w:rPr>
      </w:pPr>
      <w:r w:rsidRPr="005905CD">
        <w:rPr>
          <w:rStyle w:val="Teksttreci"/>
          <w:rFonts w:ascii="Times New Roman" w:hAnsi="Times New Roman" w:cs="Times New Roman"/>
          <w:sz w:val="22"/>
          <w:szCs w:val="22"/>
        </w:rPr>
        <w:t>Porozumiewanie się Stron w sprawach związanych z wykonywaniem niniejszej umowy</w:t>
      </w:r>
      <w:r w:rsidR="001630AD" w:rsidRPr="005905CD">
        <w:rPr>
          <w:rStyle w:val="Teksttreci"/>
          <w:rFonts w:ascii="Times New Roman" w:hAnsi="Times New Roman" w:cs="Times New Roman"/>
          <w:sz w:val="22"/>
          <w:szCs w:val="22"/>
        </w:rPr>
        <w:t xml:space="preserve">                         </w:t>
      </w:r>
      <w:r w:rsidRPr="005905CD">
        <w:rPr>
          <w:rStyle w:val="Teksttreci"/>
          <w:rFonts w:ascii="Times New Roman" w:hAnsi="Times New Roman" w:cs="Times New Roman"/>
          <w:sz w:val="22"/>
          <w:szCs w:val="22"/>
        </w:rPr>
        <w:t xml:space="preserve"> oraz dotyczących interpretowania tej umowy - odbywać się będzie w drodze korespondencji pisemnej doręczanej adresatom za pokwitowaniem pocztą tradycyjną</w:t>
      </w:r>
      <w:r w:rsidR="003B432C" w:rsidRPr="005905CD">
        <w:rPr>
          <w:rStyle w:val="Teksttreci"/>
          <w:rFonts w:ascii="Times New Roman" w:hAnsi="Times New Roman" w:cs="Times New Roman"/>
          <w:sz w:val="22"/>
          <w:szCs w:val="22"/>
        </w:rPr>
        <w:t>,</w:t>
      </w:r>
      <w:r w:rsidRPr="005905CD">
        <w:rPr>
          <w:rStyle w:val="Teksttreci"/>
          <w:rFonts w:ascii="Times New Roman" w:hAnsi="Times New Roman" w:cs="Times New Roman"/>
          <w:sz w:val="22"/>
          <w:szCs w:val="22"/>
        </w:rPr>
        <w:t xml:space="preserve"> a w </w:t>
      </w:r>
      <w:r w:rsidR="001630AD" w:rsidRPr="005905CD">
        <w:rPr>
          <w:rStyle w:val="Teksttreci"/>
          <w:rFonts w:ascii="Times New Roman" w:hAnsi="Times New Roman" w:cs="Times New Roman"/>
          <w:sz w:val="22"/>
          <w:szCs w:val="22"/>
        </w:rPr>
        <w:t>przypadku,</w:t>
      </w:r>
      <w:r w:rsidRPr="005905CD">
        <w:rPr>
          <w:rStyle w:val="Teksttreci"/>
          <w:rFonts w:ascii="Times New Roman" w:hAnsi="Times New Roman" w:cs="Times New Roman"/>
          <w:sz w:val="22"/>
          <w:szCs w:val="22"/>
        </w:rPr>
        <w:t xml:space="preserve"> o którym mowa w ust. 2 drogą elektroniczną.</w:t>
      </w:r>
    </w:p>
    <w:p w14:paraId="030313DC" w14:textId="77777777" w:rsidR="009E589E" w:rsidRPr="005905CD" w:rsidRDefault="009E589E" w:rsidP="009E589E">
      <w:pPr>
        <w:pStyle w:val="Teksttreci0"/>
        <w:numPr>
          <w:ilvl w:val="0"/>
          <w:numId w:val="5"/>
        </w:numPr>
        <w:tabs>
          <w:tab w:val="left" w:pos="424"/>
        </w:tabs>
        <w:ind w:left="420" w:hanging="280"/>
        <w:jc w:val="both"/>
        <w:rPr>
          <w:rFonts w:ascii="Times New Roman" w:hAnsi="Times New Roman" w:cs="Times New Roman"/>
          <w:sz w:val="22"/>
          <w:szCs w:val="22"/>
        </w:rPr>
      </w:pPr>
      <w:r w:rsidRPr="005905CD">
        <w:rPr>
          <w:rStyle w:val="Teksttreci"/>
          <w:rFonts w:ascii="Times New Roman" w:hAnsi="Times New Roman" w:cs="Times New Roman"/>
          <w:sz w:val="22"/>
          <w:szCs w:val="22"/>
        </w:rPr>
        <w:t>W sprawach bieżących, które nie modyfikują postanowień niniejszej umowy, dopuszcza się komunikowanie w formie elektronicznej, na następujące adresy mailowe:</w:t>
      </w:r>
    </w:p>
    <w:p w14:paraId="281D8763" w14:textId="77777777" w:rsidR="009E589E" w:rsidRPr="005905CD" w:rsidRDefault="009E589E" w:rsidP="009E589E">
      <w:pPr>
        <w:pStyle w:val="Teksttreci0"/>
        <w:numPr>
          <w:ilvl w:val="0"/>
          <w:numId w:val="6"/>
        </w:numPr>
        <w:tabs>
          <w:tab w:val="left" w:pos="709"/>
          <w:tab w:val="left" w:leader="dot" w:pos="7049"/>
        </w:tabs>
        <w:spacing w:line="352" w:lineRule="auto"/>
        <w:ind w:firstLine="420"/>
        <w:jc w:val="both"/>
        <w:rPr>
          <w:rFonts w:ascii="Times New Roman" w:hAnsi="Times New Roman" w:cs="Times New Roman"/>
          <w:sz w:val="22"/>
          <w:szCs w:val="22"/>
        </w:rPr>
      </w:pPr>
      <w:r w:rsidRPr="005905CD">
        <w:rPr>
          <w:rStyle w:val="Teksttreci"/>
          <w:rFonts w:ascii="Times New Roman" w:hAnsi="Times New Roman" w:cs="Times New Roman"/>
          <w:sz w:val="22"/>
          <w:szCs w:val="22"/>
        </w:rPr>
        <w:t>ze strony Zamawiającego -</w:t>
      </w:r>
      <w:r w:rsidRPr="005905CD">
        <w:rPr>
          <w:rStyle w:val="Teksttreci"/>
          <w:rFonts w:ascii="Times New Roman" w:hAnsi="Times New Roman" w:cs="Times New Roman"/>
          <w:sz w:val="22"/>
          <w:szCs w:val="22"/>
        </w:rPr>
        <w:tab/>
      </w:r>
    </w:p>
    <w:p w14:paraId="0FDF97BE" w14:textId="77777777" w:rsidR="009E589E" w:rsidRPr="005905CD" w:rsidRDefault="009E589E" w:rsidP="009E589E">
      <w:pPr>
        <w:pStyle w:val="Teksttreci0"/>
        <w:numPr>
          <w:ilvl w:val="0"/>
          <w:numId w:val="6"/>
        </w:numPr>
        <w:tabs>
          <w:tab w:val="left" w:pos="714"/>
          <w:tab w:val="left" w:leader="dot" w:pos="7049"/>
        </w:tabs>
        <w:spacing w:line="352" w:lineRule="auto"/>
        <w:ind w:firstLine="420"/>
        <w:jc w:val="both"/>
        <w:rPr>
          <w:rFonts w:ascii="Times New Roman" w:hAnsi="Times New Roman" w:cs="Times New Roman"/>
          <w:sz w:val="22"/>
          <w:szCs w:val="22"/>
        </w:rPr>
      </w:pPr>
      <w:r w:rsidRPr="005905CD">
        <w:rPr>
          <w:rStyle w:val="Teksttreci"/>
          <w:rFonts w:ascii="Times New Roman" w:hAnsi="Times New Roman" w:cs="Times New Roman"/>
          <w:sz w:val="22"/>
          <w:szCs w:val="22"/>
        </w:rPr>
        <w:lastRenderedPageBreak/>
        <w:t>ze strony Wykonawcy -</w:t>
      </w:r>
      <w:r w:rsidRPr="005905CD">
        <w:rPr>
          <w:rStyle w:val="Teksttreci"/>
          <w:rFonts w:ascii="Times New Roman" w:hAnsi="Times New Roman" w:cs="Times New Roman"/>
          <w:sz w:val="22"/>
          <w:szCs w:val="22"/>
        </w:rPr>
        <w:tab/>
      </w:r>
    </w:p>
    <w:p w14:paraId="0FCD160A" w14:textId="77777777" w:rsidR="009E589E" w:rsidRPr="005905CD" w:rsidRDefault="009E589E" w:rsidP="009E589E">
      <w:pPr>
        <w:pStyle w:val="Teksttreci0"/>
        <w:numPr>
          <w:ilvl w:val="0"/>
          <w:numId w:val="5"/>
        </w:numPr>
        <w:tabs>
          <w:tab w:val="left" w:pos="419"/>
        </w:tabs>
        <w:ind w:firstLine="140"/>
        <w:jc w:val="both"/>
        <w:rPr>
          <w:rFonts w:ascii="Times New Roman" w:hAnsi="Times New Roman" w:cs="Times New Roman"/>
          <w:sz w:val="22"/>
          <w:szCs w:val="22"/>
        </w:rPr>
      </w:pPr>
      <w:r w:rsidRPr="005905CD">
        <w:rPr>
          <w:rStyle w:val="Teksttreci"/>
          <w:rFonts w:ascii="Times New Roman" w:hAnsi="Times New Roman" w:cs="Times New Roman"/>
          <w:sz w:val="22"/>
          <w:szCs w:val="22"/>
        </w:rPr>
        <w:t>Osobami do kontaktów w sprawach dotyczących niniejszej umowy są:</w:t>
      </w:r>
    </w:p>
    <w:p w14:paraId="49D33215" w14:textId="77777777" w:rsidR="009E589E" w:rsidRPr="005905CD" w:rsidRDefault="009E589E" w:rsidP="009E589E">
      <w:pPr>
        <w:pStyle w:val="Teksttreci0"/>
        <w:numPr>
          <w:ilvl w:val="0"/>
          <w:numId w:val="7"/>
        </w:numPr>
        <w:tabs>
          <w:tab w:val="left" w:pos="709"/>
          <w:tab w:val="left" w:leader="dot" w:pos="6055"/>
          <w:tab w:val="left" w:leader="dot" w:pos="8172"/>
        </w:tabs>
        <w:spacing w:line="352" w:lineRule="auto"/>
        <w:ind w:firstLine="420"/>
        <w:jc w:val="both"/>
        <w:rPr>
          <w:rFonts w:ascii="Times New Roman" w:hAnsi="Times New Roman" w:cs="Times New Roman"/>
          <w:sz w:val="22"/>
          <w:szCs w:val="22"/>
        </w:rPr>
      </w:pPr>
      <w:r w:rsidRPr="005905CD">
        <w:rPr>
          <w:rStyle w:val="Teksttreci"/>
          <w:rFonts w:ascii="Times New Roman" w:hAnsi="Times New Roman" w:cs="Times New Roman"/>
          <w:sz w:val="22"/>
          <w:szCs w:val="22"/>
        </w:rPr>
        <w:t>ze strony Zamawiającego -</w:t>
      </w:r>
      <w:r w:rsidRPr="005905CD">
        <w:rPr>
          <w:rStyle w:val="Teksttreci"/>
          <w:rFonts w:ascii="Times New Roman" w:hAnsi="Times New Roman" w:cs="Times New Roman"/>
          <w:sz w:val="22"/>
          <w:szCs w:val="22"/>
        </w:rPr>
        <w:tab/>
        <w:t>telefon</w:t>
      </w:r>
      <w:r w:rsidRPr="005905CD">
        <w:rPr>
          <w:rStyle w:val="Teksttreci"/>
          <w:rFonts w:ascii="Times New Roman" w:hAnsi="Times New Roman" w:cs="Times New Roman"/>
          <w:sz w:val="22"/>
          <w:szCs w:val="22"/>
        </w:rPr>
        <w:tab/>
      </w:r>
    </w:p>
    <w:p w14:paraId="46352F2A" w14:textId="77777777" w:rsidR="009E589E" w:rsidRPr="005905CD" w:rsidRDefault="009E589E" w:rsidP="009E589E">
      <w:pPr>
        <w:pStyle w:val="Teksttreci0"/>
        <w:numPr>
          <w:ilvl w:val="0"/>
          <w:numId w:val="7"/>
        </w:numPr>
        <w:tabs>
          <w:tab w:val="left" w:pos="714"/>
          <w:tab w:val="left" w:leader="dot" w:pos="6055"/>
          <w:tab w:val="left" w:leader="dot" w:pos="8172"/>
        </w:tabs>
        <w:spacing w:line="352" w:lineRule="auto"/>
        <w:ind w:firstLine="420"/>
        <w:jc w:val="both"/>
        <w:rPr>
          <w:rFonts w:ascii="Times New Roman" w:hAnsi="Times New Roman" w:cs="Times New Roman"/>
          <w:sz w:val="22"/>
          <w:szCs w:val="22"/>
        </w:rPr>
      </w:pPr>
      <w:r w:rsidRPr="005905CD">
        <w:rPr>
          <w:rStyle w:val="Teksttreci"/>
          <w:rFonts w:ascii="Times New Roman" w:hAnsi="Times New Roman" w:cs="Times New Roman"/>
          <w:sz w:val="22"/>
          <w:szCs w:val="22"/>
        </w:rPr>
        <w:t>ze strony Wykonawcy -</w:t>
      </w:r>
      <w:r w:rsidRPr="005905CD">
        <w:rPr>
          <w:rStyle w:val="Teksttreci"/>
          <w:rFonts w:ascii="Times New Roman" w:hAnsi="Times New Roman" w:cs="Times New Roman"/>
          <w:sz w:val="22"/>
          <w:szCs w:val="22"/>
        </w:rPr>
        <w:tab/>
        <w:t>telefon</w:t>
      </w:r>
      <w:r w:rsidRPr="005905CD">
        <w:rPr>
          <w:rStyle w:val="Teksttreci"/>
          <w:rFonts w:ascii="Times New Roman" w:hAnsi="Times New Roman" w:cs="Times New Roman"/>
          <w:sz w:val="22"/>
          <w:szCs w:val="22"/>
        </w:rPr>
        <w:tab/>
      </w:r>
    </w:p>
    <w:p w14:paraId="015F2871" w14:textId="77777777" w:rsidR="009E589E" w:rsidRPr="005905CD" w:rsidRDefault="009E589E" w:rsidP="009E589E">
      <w:pPr>
        <w:pStyle w:val="Teksttreci0"/>
        <w:numPr>
          <w:ilvl w:val="0"/>
          <w:numId w:val="5"/>
        </w:numPr>
        <w:tabs>
          <w:tab w:val="left" w:pos="420"/>
        </w:tabs>
        <w:ind w:left="420" w:hanging="280"/>
        <w:jc w:val="both"/>
        <w:rPr>
          <w:rFonts w:ascii="Times New Roman" w:hAnsi="Times New Roman" w:cs="Times New Roman"/>
          <w:sz w:val="22"/>
          <w:szCs w:val="22"/>
        </w:rPr>
      </w:pPr>
      <w:r w:rsidRPr="005905CD">
        <w:rPr>
          <w:rStyle w:val="Teksttreci"/>
          <w:rFonts w:ascii="Times New Roman" w:hAnsi="Times New Roman" w:cs="Times New Roman"/>
          <w:sz w:val="22"/>
          <w:szCs w:val="22"/>
        </w:rPr>
        <w:t>W zakresie wzajemnego współdziałania przy wykonywaniu przedmiotu umowy, Strony zobowiązują się działać niezwłocznie, przestrzegając obowiązujących przepisów i ustalonych zwyczajów, z poszanowaniem praw drugiej Strony.</w:t>
      </w:r>
    </w:p>
    <w:p w14:paraId="3A9F23C9" w14:textId="77777777" w:rsidR="009E589E" w:rsidRPr="005905CD" w:rsidRDefault="009E589E" w:rsidP="009E589E">
      <w:pPr>
        <w:pStyle w:val="Teksttreci0"/>
        <w:numPr>
          <w:ilvl w:val="0"/>
          <w:numId w:val="5"/>
        </w:numPr>
        <w:tabs>
          <w:tab w:val="left" w:pos="420"/>
        </w:tabs>
        <w:ind w:left="420" w:hanging="280"/>
        <w:jc w:val="both"/>
        <w:rPr>
          <w:rFonts w:ascii="Times New Roman" w:hAnsi="Times New Roman" w:cs="Times New Roman"/>
          <w:sz w:val="22"/>
          <w:szCs w:val="22"/>
        </w:rPr>
      </w:pPr>
      <w:r w:rsidRPr="005905CD">
        <w:rPr>
          <w:rStyle w:val="Teksttreci"/>
          <w:rFonts w:ascii="Times New Roman" w:hAnsi="Times New Roman" w:cs="Times New Roman"/>
          <w:sz w:val="22"/>
          <w:szCs w:val="22"/>
        </w:rPr>
        <w:t>Zamawiający określa obowiązek zatrudnienia przez Wykonawcę na podstawie umowy o pracę następujących osób:</w:t>
      </w:r>
    </w:p>
    <w:p w14:paraId="062C9A5C" w14:textId="77777777" w:rsidR="009E589E" w:rsidRPr="005905CD" w:rsidRDefault="009E589E" w:rsidP="009E589E">
      <w:pPr>
        <w:pStyle w:val="Teksttreci0"/>
        <w:numPr>
          <w:ilvl w:val="0"/>
          <w:numId w:val="8"/>
        </w:numPr>
        <w:tabs>
          <w:tab w:val="left" w:pos="709"/>
        </w:tabs>
        <w:spacing w:line="352" w:lineRule="auto"/>
        <w:ind w:firstLine="420"/>
        <w:jc w:val="both"/>
        <w:rPr>
          <w:rFonts w:ascii="Times New Roman" w:hAnsi="Times New Roman" w:cs="Times New Roman"/>
          <w:sz w:val="22"/>
          <w:szCs w:val="22"/>
        </w:rPr>
      </w:pPr>
      <w:r w:rsidRPr="005905CD">
        <w:rPr>
          <w:rStyle w:val="Teksttreci"/>
          <w:rFonts w:ascii="Times New Roman" w:hAnsi="Times New Roman" w:cs="Times New Roman"/>
          <w:sz w:val="22"/>
          <w:szCs w:val="22"/>
        </w:rPr>
        <w:t>kierowanie pojazdami przeznaczonymi do wywozu odpadów,</w:t>
      </w:r>
    </w:p>
    <w:p w14:paraId="782A6D2C" w14:textId="77777777" w:rsidR="009E589E" w:rsidRPr="005905CD" w:rsidRDefault="009E589E" w:rsidP="009E589E">
      <w:pPr>
        <w:pStyle w:val="Teksttreci0"/>
        <w:numPr>
          <w:ilvl w:val="0"/>
          <w:numId w:val="8"/>
        </w:numPr>
        <w:tabs>
          <w:tab w:val="left" w:pos="714"/>
        </w:tabs>
        <w:spacing w:line="352" w:lineRule="auto"/>
        <w:ind w:firstLine="420"/>
        <w:jc w:val="both"/>
        <w:rPr>
          <w:rFonts w:ascii="Times New Roman" w:hAnsi="Times New Roman" w:cs="Times New Roman"/>
          <w:sz w:val="22"/>
          <w:szCs w:val="22"/>
        </w:rPr>
      </w:pPr>
      <w:r w:rsidRPr="005905CD">
        <w:rPr>
          <w:rStyle w:val="Teksttreci"/>
          <w:rFonts w:ascii="Times New Roman" w:hAnsi="Times New Roman" w:cs="Times New Roman"/>
          <w:sz w:val="22"/>
          <w:szCs w:val="22"/>
        </w:rPr>
        <w:t>obsługa załadunku odpadów do pojazdów, o których mowa w pkt. 1,</w:t>
      </w:r>
    </w:p>
    <w:p w14:paraId="0EAB2234" w14:textId="77777777" w:rsidR="009E589E" w:rsidRPr="005905CD" w:rsidRDefault="009E589E" w:rsidP="009E589E">
      <w:pPr>
        <w:pStyle w:val="Teksttreci0"/>
        <w:numPr>
          <w:ilvl w:val="0"/>
          <w:numId w:val="5"/>
        </w:numPr>
        <w:tabs>
          <w:tab w:val="left" w:pos="420"/>
        </w:tabs>
        <w:ind w:left="420" w:hanging="280"/>
        <w:jc w:val="both"/>
        <w:rPr>
          <w:rFonts w:ascii="Times New Roman" w:hAnsi="Times New Roman" w:cs="Times New Roman"/>
          <w:sz w:val="22"/>
          <w:szCs w:val="22"/>
        </w:rPr>
      </w:pPr>
      <w:r w:rsidRPr="005905CD">
        <w:rPr>
          <w:rStyle w:val="Teksttreci"/>
          <w:rFonts w:ascii="Times New Roman" w:hAnsi="Times New Roman" w:cs="Times New Roman"/>
          <w:sz w:val="22"/>
          <w:szCs w:val="22"/>
        </w:rPr>
        <w:t>Obowiązek, o którym mowa w ust. 7, dotyczy także podwykonawców - wykonawca jest zobowiązany zawrzeć w każdej umowie o podwykonawstwo stosowne zapisy zobowiązujące podwykonawców do zatrudnienia na umowę o pracę wszystkich osób wykonujących wskazane wyżej czynności.</w:t>
      </w:r>
    </w:p>
    <w:p w14:paraId="564BEA0C" w14:textId="77777777" w:rsidR="009E589E" w:rsidRPr="005905CD" w:rsidRDefault="009E589E" w:rsidP="009E589E">
      <w:pPr>
        <w:pStyle w:val="Teksttreci0"/>
        <w:numPr>
          <w:ilvl w:val="0"/>
          <w:numId w:val="5"/>
        </w:numPr>
        <w:tabs>
          <w:tab w:val="left" w:pos="420"/>
        </w:tabs>
        <w:ind w:left="420" w:hanging="280"/>
        <w:jc w:val="both"/>
        <w:rPr>
          <w:rFonts w:ascii="Times New Roman" w:hAnsi="Times New Roman" w:cs="Times New Roman"/>
          <w:sz w:val="22"/>
          <w:szCs w:val="22"/>
        </w:rPr>
      </w:pPr>
      <w:r w:rsidRPr="005905CD">
        <w:rPr>
          <w:rStyle w:val="Teksttreci"/>
          <w:rFonts w:ascii="Times New Roman" w:hAnsi="Times New Roman" w:cs="Times New Roman"/>
          <w:sz w:val="22"/>
          <w:szCs w:val="22"/>
        </w:rPr>
        <w:t>Zamawiający zastrzega sobie prawo przeprowadzenia kontroli na miejscu wykonywania zamówienia w celu zweryfikowania, czy osoby wykonujące czynności przy realizacji zamówienia są zatrudnione na podstawie umowy o pracę. Osoby oddelegowane przez Wykonawcę są zobowiązane podać imię i nazwisko podczas kontroli przeprowadzanej przez Zamawiającego. W razie odmowy podania danych umożliwiających identyfikację osób świadczących usługi objętych przedmiotem zamówienia, Zamawiający wzywa Wykonawcę do wydania zakazu wykonywania przez te osoby prac do momentu wyjaśnienia podstawy ich zatrudnienia oraz wzywa Wykonawcę do złożenia pisemnego oświadczenia wskazującego dane osób, które odmówiły podania imienia i nazwiska podczas kontroli Zamawiającego.</w:t>
      </w:r>
    </w:p>
    <w:p w14:paraId="3F545087" w14:textId="48358E68" w:rsidR="009E589E" w:rsidRPr="005905CD" w:rsidRDefault="009E589E" w:rsidP="009E589E">
      <w:pPr>
        <w:pStyle w:val="Teksttreci0"/>
        <w:numPr>
          <w:ilvl w:val="0"/>
          <w:numId w:val="5"/>
        </w:numPr>
        <w:tabs>
          <w:tab w:val="left" w:pos="380"/>
          <w:tab w:val="left" w:pos="6283"/>
        </w:tabs>
        <w:ind w:left="426" w:hanging="284"/>
        <w:jc w:val="both"/>
        <w:rPr>
          <w:rFonts w:ascii="Times New Roman" w:hAnsi="Times New Roman" w:cs="Times New Roman"/>
          <w:sz w:val="22"/>
          <w:szCs w:val="22"/>
        </w:rPr>
      </w:pPr>
      <w:r w:rsidRPr="005905CD">
        <w:rPr>
          <w:rStyle w:val="Teksttreci"/>
          <w:rFonts w:ascii="Times New Roman" w:hAnsi="Times New Roman" w:cs="Times New Roman"/>
          <w:sz w:val="22"/>
          <w:szCs w:val="22"/>
        </w:rPr>
        <w:t>Wykonawca jest zobowiązany nie później niż w ciągu 2dni od dnia wezwania przez</w:t>
      </w:r>
      <w:r w:rsidR="00CF7C29" w:rsidRPr="005905CD">
        <w:rPr>
          <w:rFonts w:ascii="Times New Roman" w:hAnsi="Times New Roman" w:cs="Times New Roman"/>
          <w:sz w:val="22"/>
          <w:szCs w:val="22"/>
        </w:rPr>
        <w:t xml:space="preserve"> </w:t>
      </w:r>
      <w:r w:rsidRPr="005905CD">
        <w:rPr>
          <w:rStyle w:val="Teksttreci"/>
          <w:rFonts w:ascii="Times New Roman" w:hAnsi="Times New Roman" w:cs="Times New Roman"/>
          <w:sz w:val="22"/>
          <w:szCs w:val="22"/>
        </w:rPr>
        <w:t>Zamawiającego przedstawić dowody zatrudnienia na podstawie umowy o pracę osób, o których</w:t>
      </w:r>
      <w:r w:rsidR="00CF7C29" w:rsidRPr="005905CD">
        <w:rPr>
          <w:rStyle w:val="Teksttreci"/>
          <w:rFonts w:ascii="Times New Roman" w:hAnsi="Times New Roman" w:cs="Times New Roman"/>
          <w:sz w:val="22"/>
          <w:szCs w:val="22"/>
        </w:rPr>
        <w:t xml:space="preserve"> </w:t>
      </w:r>
      <w:r w:rsidRPr="005905CD">
        <w:rPr>
          <w:rStyle w:val="Teksttreci"/>
          <w:rFonts w:ascii="Times New Roman" w:hAnsi="Times New Roman" w:cs="Times New Roman"/>
          <w:sz w:val="22"/>
          <w:szCs w:val="22"/>
        </w:rPr>
        <w:t>mowa w ust. 7 - jeżeli Zamawiający o to wystąpi. W tym celu Wykonawca jest zobowiązany do uzyskania od pracowników zgody na przetwarzanie danych osobowych zgodnie z przepisami o ochronie danych osobowych.</w:t>
      </w:r>
    </w:p>
    <w:p w14:paraId="20A210F4" w14:textId="77777777" w:rsidR="009E589E" w:rsidRPr="005905CD" w:rsidRDefault="009E589E" w:rsidP="009E589E">
      <w:pPr>
        <w:pStyle w:val="Teksttreci0"/>
        <w:numPr>
          <w:ilvl w:val="0"/>
          <w:numId w:val="5"/>
        </w:numPr>
        <w:tabs>
          <w:tab w:val="left" w:pos="380"/>
        </w:tabs>
        <w:ind w:left="420" w:hanging="420"/>
        <w:jc w:val="both"/>
        <w:rPr>
          <w:rFonts w:ascii="Times New Roman" w:hAnsi="Times New Roman" w:cs="Times New Roman"/>
          <w:sz w:val="22"/>
          <w:szCs w:val="22"/>
        </w:rPr>
      </w:pPr>
      <w:r w:rsidRPr="005905CD">
        <w:rPr>
          <w:rStyle w:val="Teksttreci"/>
          <w:rFonts w:ascii="Times New Roman" w:hAnsi="Times New Roman" w:cs="Times New Roman"/>
          <w:sz w:val="22"/>
          <w:szCs w:val="22"/>
        </w:rPr>
        <w:t>Wykonawca zapewni, aby wszystkie osoby wyznaczone przez niego do wykonywania niniejszej umowy posiadały odpowiednie kwalifikacje, przeszkolenia i uprawnienia wymagane przepisami prawa w zakresie wykonywania przedmiotu umowy.</w:t>
      </w:r>
    </w:p>
    <w:p w14:paraId="0471262E" w14:textId="77777777" w:rsidR="009E589E" w:rsidRPr="005905CD" w:rsidRDefault="009E589E" w:rsidP="009E589E">
      <w:pPr>
        <w:pStyle w:val="Teksttreci0"/>
        <w:numPr>
          <w:ilvl w:val="0"/>
          <w:numId w:val="5"/>
        </w:numPr>
        <w:tabs>
          <w:tab w:val="left" w:pos="380"/>
        </w:tabs>
        <w:ind w:left="420" w:hanging="420"/>
        <w:jc w:val="both"/>
        <w:rPr>
          <w:rFonts w:ascii="Times New Roman" w:hAnsi="Times New Roman" w:cs="Times New Roman"/>
          <w:sz w:val="22"/>
          <w:szCs w:val="22"/>
        </w:rPr>
      </w:pPr>
      <w:r w:rsidRPr="005905CD">
        <w:rPr>
          <w:rStyle w:val="Teksttreci"/>
          <w:rFonts w:ascii="Times New Roman" w:hAnsi="Times New Roman" w:cs="Times New Roman"/>
          <w:sz w:val="22"/>
          <w:szCs w:val="22"/>
        </w:rPr>
        <w:t xml:space="preserve">Wykonawca zobowiązuje się do przestrzegania poufności w zakresie informacji pozyskanych w związku z wykonywaniem niniejszej umowy, w szczególności w zakresie ochrony danych osobowych. Wykonawca nie może ich wykorzystywać w sposób sprzeczny z celem niniejszej umowy i w innym celu niż realizacja tej umowy. Z tytułu naruszenia powyższej zasady Wykonawca ponosi odpowiedzialność odszkodowawczą za szkody z tego wynikłe, nie tylko względem </w:t>
      </w:r>
      <w:r w:rsidRPr="005905CD">
        <w:rPr>
          <w:rStyle w:val="Teksttreci"/>
          <w:rFonts w:ascii="Times New Roman" w:hAnsi="Times New Roman" w:cs="Times New Roman"/>
          <w:sz w:val="22"/>
          <w:szCs w:val="22"/>
        </w:rPr>
        <w:lastRenderedPageBreak/>
        <w:t>Zamawiającego, ale także wobec osób, których dane dotyczą.</w:t>
      </w:r>
    </w:p>
    <w:p w14:paraId="03D25568" w14:textId="77777777" w:rsidR="009E589E" w:rsidRPr="005905CD" w:rsidRDefault="009E589E" w:rsidP="009E589E">
      <w:pPr>
        <w:pStyle w:val="Teksttreci0"/>
        <w:numPr>
          <w:ilvl w:val="0"/>
          <w:numId w:val="5"/>
        </w:numPr>
        <w:tabs>
          <w:tab w:val="left" w:pos="380"/>
        </w:tabs>
        <w:ind w:left="420" w:hanging="420"/>
        <w:jc w:val="both"/>
        <w:rPr>
          <w:rFonts w:ascii="Times New Roman" w:hAnsi="Times New Roman" w:cs="Times New Roman"/>
          <w:sz w:val="22"/>
          <w:szCs w:val="22"/>
        </w:rPr>
      </w:pPr>
      <w:r w:rsidRPr="005905CD">
        <w:rPr>
          <w:rStyle w:val="Teksttreci"/>
          <w:rFonts w:ascii="Times New Roman" w:hAnsi="Times New Roman" w:cs="Times New Roman"/>
          <w:sz w:val="22"/>
          <w:szCs w:val="22"/>
        </w:rPr>
        <w:t>W przypadku powierzenia części przedmiotu umowy podwykonawcom, co będzie się wiązało z koniecznością udostępnienia danych osobowych, Wykonawca przed ich przekazaniem poinformuje o tym fakcie na piśmie Zamawiającego, podając dokładne dane podwykonawcy. Jednocześnie Wykonawca przedstawi Zamawiającemu pisemne oświadczenie podwykonawcy o zobowiązaniu się do:</w:t>
      </w:r>
    </w:p>
    <w:p w14:paraId="37232E14" w14:textId="77777777" w:rsidR="009E589E" w:rsidRPr="005905CD" w:rsidRDefault="009E589E" w:rsidP="009E589E">
      <w:pPr>
        <w:pStyle w:val="Teksttreci0"/>
        <w:numPr>
          <w:ilvl w:val="0"/>
          <w:numId w:val="9"/>
        </w:numPr>
        <w:tabs>
          <w:tab w:val="left" w:pos="709"/>
        </w:tabs>
        <w:ind w:left="700" w:hanging="280"/>
        <w:jc w:val="both"/>
        <w:rPr>
          <w:rFonts w:ascii="Times New Roman" w:hAnsi="Times New Roman" w:cs="Times New Roman"/>
          <w:sz w:val="22"/>
          <w:szCs w:val="22"/>
        </w:rPr>
      </w:pPr>
      <w:r w:rsidRPr="005905CD">
        <w:rPr>
          <w:rStyle w:val="Teksttreci"/>
          <w:rFonts w:ascii="Times New Roman" w:hAnsi="Times New Roman" w:cs="Times New Roman"/>
          <w:sz w:val="22"/>
          <w:szCs w:val="22"/>
        </w:rPr>
        <w:t>przestrzegania przez niego ustawy o ochronie danych osobowych przy przetwarzaniu danych objętych przedmiotem umowy,</w:t>
      </w:r>
    </w:p>
    <w:p w14:paraId="5BAB910D" w14:textId="77777777" w:rsidR="009E589E" w:rsidRPr="005905CD" w:rsidRDefault="009E589E" w:rsidP="009E589E">
      <w:pPr>
        <w:pStyle w:val="Teksttreci0"/>
        <w:numPr>
          <w:ilvl w:val="0"/>
          <w:numId w:val="9"/>
        </w:numPr>
        <w:tabs>
          <w:tab w:val="left" w:pos="714"/>
        </w:tabs>
        <w:spacing w:line="352" w:lineRule="auto"/>
        <w:ind w:firstLine="420"/>
        <w:jc w:val="both"/>
        <w:rPr>
          <w:rFonts w:ascii="Times New Roman" w:hAnsi="Times New Roman" w:cs="Times New Roman"/>
          <w:sz w:val="22"/>
          <w:szCs w:val="22"/>
        </w:rPr>
      </w:pPr>
      <w:r w:rsidRPr="005905CD">
        <w:rPr>
          <w:rStyle w:val="Teksttreci"/>
          <w:rFonts w:ascii="Times New Roman" w:hAnsi="Times New Roman" w:cs="Times New Roman"/>
          <w:sz w:val="22"/>
          <w:szCs w:val="22"/>
        </w:rPr>
        <w:t>usunięciu danych po ustaniu okresu współpracy z Wykonawcą,</w:t>
      </w:r>
    </w:p>
    <w:p w14:paraId="5FE88D1E" w14:textId="77777777" w:rsidR="009E589E" w:rsidRPr="005905CD" w:rsidRDefault="009E589E" w:rsidP="009E589E">
      <w:pPr>
        <w:pStyle w:val="Teksttreci0"/>
        <w:numPr>
          <w:ilvl w:val="0"/>
          <w:numId w:val="9"/>
        </w:numPr>
        <w:tabs>
          <w:tab w:val="left" w:pos="714"/>
        </w:tabs>
        <w:ind w:left="700" w:hanging="280"/>
        <w:jc w:val="both"/>
        <w:rPr>
          <w:rFonts w:ascii="Times New Roman" w:hAnsi="Times New Roman" w:cs="Times New Roman"/>
          <w:sz w:val="22"/>
          <w:szCs w:val="22"/>
        </w:rPr>
      </w:pPr>
      <w:r w:rsidRPr="005905CD">
        <w:rPr>
          <w:rStyle w:val="Teksttreci"/>
          <w:rFonts w:ascii="Times New Roman" w:hAnsi="Times New Roman" w:cs="Times New Roman"/>
          <w:sz w:val="22"/>
          <w:szCs w:val="22"/>
        </w:rPr>
        <w:t>solidarnej odpowiedzialności z Wykonawcą za szkody wyrządzone Zamawiającemu. Niedopuszczalne jest dalsze przekazywanie danych osobowych objętych przedmiotem umowy przez podwykonawcę.</w:t>
      </w:r>
    </w:p>
    <w:p w14:paraId="777A993A" w14:textId="77777777" w:rsidR="009E589E" w:rsidRPr="005905CD" w:rsidRDefault="009E589E" w:rsidP="009E589E">
      <w:pPr>
        <w:pStyle w:val="Teksttreci0"/>
        <w:numPr>
          <w:ilvl w:val="0"/>
          <w:numId w:val="5"/>
        </w:numPr>
        <w:tabs>
          <w:tab w:val="left" w:pos="380"/>
        </w:tabs>
        <w:spacing w:after="340"/>
        <w:ind w:left="420" w:hanging="420"/>
        <w:jc w:val="both"/>
        <w:rPr>
          <w:rFonts w:ascii="Times New Roman" w:hAnsi="Times New Roman" w:cs="Times New Roman"/>
          <w:sz w:val="22"/>
          <w:szCs w:val="22"/>
        </w:rPr>
      </w:pPr>
      <w:r w:rsidRPr="005905CD">
        <w:rPr>
          <w:rStyle w:val="Teksttreci"/>
          <w:rFonts w:ascii="Times New Roman" w:hAnsi="Times New Roman" w:cs="Times New Roman"/>
          <w:sz w:val="22"/>
          <w:szCs w:val="22"/>
        </w:rPr>
        <w:t>Po wygaśnięciu lub rozwiązaniu niniejszej umowy, bez względu na przyczynę lub tryb, Wykonawca / podwykonawca usunie wszystkie dane osobowe objęte przedmiotem niniejszej umowy z prowadzonego przez siebie zbioru danych osobowych.</w:t>
      </w:r>
    </w:p>
    <w:p w14:paraId="35554467" w14:textId="77777777" w:rsidR="009E589E" w:rsidRPr="005905CD" w:rsidRDefault="009E589E" w:rsidP="009E589E">
      <w:pPr>
        <w:pStyle w:val="Nagwek21"/>
        <w:keepNext/>
        <w:keepLines/>
        <w:rPr>
          <w:rFonts w:ascii="Times New Roman" w:hAnsi="Times New Roman" w:cs="Times New Roman"/>
          <w:b w:val="0"/>
          <w:bCs w:val="0"/>
          <w:sz w:val="22"/>
          <w:szCs w:val="22"/>
        </w:rPr>
      </w:pPr>
      <w:bookmarkStart w:id="3" w:name="bookmark5"/>
      <w:r w:rsidRPr="005905CD">
        <w:rPr>
          <w:rStyle w:val="Nagwek20"/>
          <w:rFonts w:ascii="Times New Roman" w:hAnsi="Times New Roman" w:cs="Times New Roman"/>
          <w:b/>
          <w:bCs/>
          <w:sz w:val="22"/>
          <w:szCs w:val="22"/>
        </w:rPr>
        <w:t>§ 3</w:t>
      </w:r>
      <w:bookmarkEnd w:id="3"/>
    </w:p>
    <w:p w14:paraId="232DE07D" w14:textId="77777777" w:rsidR="009E589E" w:rsidRPr="005905CD" w:rsidRDefault="009E589E" w:rsidP="009E589E">
      <w:pPr>
        <w:pStyle w:val="Nagwek21"/>
        <w:keepNext/>
        <w:keepLines/>
        <w:rPr>
          <w:rFonts w:ascii="Times New Roman" w:hAnsi="Times New Roman" w:cs="Times New Roman"/>
          <w:sz w:val="22"/>
          <w:szCs w:val="22"/>
        </w:rPr>
      </w:pPr>
      <w:r w:rsidRPr="005905CD">
        <w:rPr>
          <w:rStyle w:val="Nagwek20"/>
          <w:rFonts w:ascii="Times New Roman" w:hAnsi="Times New Roman" w:cs="Times New Roman"/>
          <w:sz w:val="22"/>
          <w:szCs w:val="22"/>
        </w:rPr>
        <w:t>Obowiązki Wykonawcy</w:t>
      </w:r>
    </w:p>
    <w:p w14:paraId="3209D050" w14:textId="77777777" w:rsidR="009E589E" w:rsidRPr="005905CD" w:rsidRDefault="009E589E" w:rsidP="009E589E">
      <w:pPr>
        <w:pStyle w:val="Teksttreci0"/>
        <w:numPr>
          <w:ilvl w:val="0"/>
          <w:numId w:val="10"/>
        </w:numPr>
        <w:tabs>
          <w:tab w:val="left" w:pos="409"/>
        </w:tabs>
        <w:ind w:left="420" w:hanging="280"/>
        <w:jc w:val="both"/>
        <w:rPr>
          <w:rFonts w:ascii="Times New Roman" w:hAnsi="Times New Roman" w:cs="Times New Roman"/>
          <w:sz w:val="22"/>
          <w:szCs w:val="22"/>
        </w:rPr>
      </w:pPr>
      <w:r w:rsidRPr="005905CD">
        <w:rPr>
          <w:rStyle w:val="Teksttreci"/>
          <w:rFonts w:ascii="Times New Roman" w:hAnsi="Times New Roman" w:cs="Times New Roman"/>
          <w:sz w:val="22"/>
          <w:szCs w:val="22"/>
        </w:rPr>
        <w:t>Wykonawca jest zobowiązany do zachowania szczególnej staranności przy wykonywaniu przedmiotu umowy oraz niezwłocznego informowania Zamawiającego o wszelkich okolicznościach wpływających na należyte jego wykonanie.</w:t>
      </w:r>
    </w:p>
    <w:p w14:paraId="3D8949AE" w14:textId="06EF259B" w:rsidR="009E589E" w:rsidRPr="005905CD" w:rsidRDefault="009E589E" w:rsidP="009E589E">
      <w:pPr>
        <w:pStyle w:val="Teksttreci0"/>
        <w:numPr>
          <w:ilvl w:val="0"/>
          <w:numId w:val="10"/>
        </w:numPr>
        <w:tabs>
          <w:tab w:val="left" w:pos="424"/>
        </w:tabs>
        <w:ind w:left="420" w:hanging="280"/>
        <w:jc w:val="both"/>
        <w:rPr>
          <w:rFonts w:ascii="Times New Roman" w:hAnsi="Times New Roman" w:cs="Times New Roman"/>
          <w:sz w:val="22"/>
          <w:szCs w:val="22"/>
        </w:rPr>
      </w:pPr>
      <w:r w:rsidRPr="005905CD">
        <w:rPr>
          <w:rStyle w:val="Teksttreci"/>
          <w:rFonts w:ascii="Times New Roman" w:hAnsi="Times New Roman" w:cs="Times New Roman"/>
          <w:sz w:val="22"/>
          <w:szCs w:val="22"/>
        </w:rPr>
        <w:t xml:space="preserve">Wykonawca zobowiązany jest wykonywać przedmiot umowy zgodnie z obowiązującymi przepisami prawa, w tym m. in. z uwzględnieniem aktów prawa miejscowego obowiązujących na obszarze Gminy </w:t>
      </w:r>
      <w:r w:rsidR="003B432C" w:rsidRPr="005905CD">
        <w:rPr>
          <w:rStyle w:val="Teksttreci"/>
          <w:rFonts w:ascii="Times New Roman" w:hAnsi="Times New Roman" w:cs="Times New Roman"/>
          <w:sz w:val="22"/>
          <w:szCs w:val="22"/>
        </w:rPr>
        <w:t>S</w:t>
      </w:r>
      <w:r w:rsidR="00CF7C29" w:rsidRPr="005905CD">
        <w:rPr>
          <w:rStyle w:val="Teksttreci"/>
          <w:rFonts w:ascii="Times New Roman" w:hAnsi="Times New Roman" w:cs="Times New Roman"/>
          <w:sz w:val="22"/>
          <w:szCs w:val="22"/>
        </w:rPr>
        <w:t>erokomla</w:t>
      </w:r>
      <w:r w:rsidR="003B432C" w:rsidRPr="005905CD">
        <w:rPr>
          <w:rStyle w:val="Teksttreci"/>
          <w:rFonts w:ascii="Times New Roman" w:hAnsi="Times New Roman" w:cs="Times New Roman"/>
          <w:sz w:val="22"/>
          <w:szCs w:val="22"/>
        </w:rPr>
        <w:t>.</w:t>
      </w:r>
    </w:p>
    <w:p w14:paraId="4E3DB660" w14:textId="77777777" w:rsidR="00524BD6" w:rsidRDefault="009E589E" w:rsidP="00524BD6">
      <w:pPr>
        <w:pStyle w:val="Teksttreci0"/>
        <w:numPr>
          <w:ilvl w:val="0"/>
          <w:numId w:val="10"/>
        </w:numPr>
        <w:tabs>
          <w:tab w:val="left" w:pos="419"/>
          <w:tab w:val="left" w:leader="dot" w:pos="7974"/>
        </w:tabs>
        <w:ind w:left="420" w:hanging="280"/>
        <w:jc w:val="both"/>
        <w:rPr>
          <w:rFonts w:ascii="Times New Roman" w:hAnsi="Times New Roman" w:cs="Times New Roman"/>
          <w:sz w:val="22"/>
          <w:szCs w:val="22"/>
        </w:rPr>
      </w:pPr>
      <w:r w:rsidRPr="005905CD">
        <w:rPr>
          <w:rStyle w:val="Teksttreci"/>
          <w:rFonts w:ascii="Times New Roman" w:hAnsi="Times New Roman" w:cs="Times New Roman"/>
          <w:sz w:val="22"/>
          <w:szCs w:val="22"/>
        </w:rPr>
        <w:t>Wykonawca będzie przekazywał odpady do następującej/-</w:t>
      </w:r>
      <w:proofErr w:type="spellStart"/>
      <w:r w:rsidRPr="005905CD">
        <w:rPr>
          <w:rStyle w:val="Teksttreci"/>
          <w:rFonts w:ascii="Times New Roman" w:hAnsi="Times New Roman" w:cs="Times New Roman"/>
          <w:sz w:val="22"/>
          <w:szCs w:val="22"/>
        </w:rPr>
        <w:t>ych</w:t>
      </w:r>
      <w:proofErr w:type="spellEnd"/>
      <w:r w:rsidRPr="005905CD">
        <w:rPr>
          <w:rStyle w:val="Teksttreci"/>
          <w:rFonts w:ascii="Times New Roman" w:hAnsi="Times New Roman" w:cs="Times New Roman"/>
          <w:sz w:val="22"/>
          <w:szCs w:val="22"/>
        </w:rPr>
        <w:t xml:space="preserve"> </w:t>
      </w:r>
      <w:r w:rsidRPr="005905CD">
        <w:rPr>
          <w:rStyle w:val="Teksttreci"/>
          <w:rFonts w:ascii="Times New Roman" w:hAnsi="Times New Roman" w:cs="Times New Roman"/>
          <w:b/>
          <w:bCs/>
          <w:sz w:val="22"/>
          <w:szCs w:val="22"/>
        </w:rPr>
        <w:t>instalacji przetwarzania odpadów komunalnych</w:t>
      </w:r>
      <w:r w:rsidRPr="005905CD">
        <w:rPr>
          <w:rStyle w:val="Teksttreci"/>
          <w:rFonts w:ascii="Times New Roman" w:hAnsi="Times New Roman" w:cs="Times New Roman"/>
          <w:sz w:val="22"/>
          <w:szCs w:val="22"/>
        </w:rPr>
        <w:t>:</w:t>
      </w:r>
      <w:r w:rsidRPr="005905CD">
        <w:rPr>
          <w:rStyle w:val="Teksttreci"/>
          <w:rFonts w:ascii="Times New Roman" w:hAnsi="Times New Roman" w:cs="Times New Roman"/>
          <w:sz w:val="22"/>
          <w:szCs w:val="22"/>
        </w:rPr>
        <w:tab/>
      </w:r>
    </w:p>
    <w:p w14:paraId="0959EF5A" w14:textId="19EDAE20" w:rsidR="009E589E" w:rsidRPr="00524BD6" w:rsidRDefault="009E589E" w:rsidP="00524BD6">
      <w:pPr>
        <w:pStyle w:val="Teksttreci0"/>
        <w:numPr>
          <w:ilvl w:val="0"/>
          <w:numId w:val="10"/>
        </w:numPr>
        <w:tabs>
          <w:tab w:val="left" w:pos="419"/>
          <w:tab w:val="left" w:leader="dot" w:pos="7974"/>
        </w:tabs>
        <w:ind w:left="420" w:hanging="280"/>
        <w:jc w:val="both"/>
        <w:rPr>
          <w:rFonts w:ascii="Times New Roman" w:hAnsi="Times New Roman" w:cs="Times New Roman"/>
          <w:sz w:val="22"/>
          <w:szCs w:val="22"/>
        </w:rPr>
      </w:pPr>
      <w:r w:rsidRPr="00524BD6">
        <w:rPr>
          <w:rStyle w:val="Teksttreci"/>
          <w:rFonts w:ascii="Times New Roman" w:hAnsi="Times New Roman" w:cs="Times New Roman"/>
          <w:sz w:val="22"/>
          <w:szCs w:val="22"/>
        </w:rPr>
        <w:t>W przypadku braku możliwości terminowego odbioru i transportu odpadów z uwagi na złe warunki atmosferyczne lub inne uzasadnione okoliczności, Wykonawca zobowiązany jest do niezwłocznego zawiadomienia Zamawiającego o zaistniałych okolicznościach utrudniających prawidłowe wykonanie przedmiotu umowy. W przypadku zaistniałych utrudnień, Wykonawcy nie przysługują roszczenia z tytułu wzrostu kosztów transportu i amortyzacji pojazdów. Wykonawca ma obowiązek odebrać odpady komunalne niezwłocznie po ustaniu przyczyn uniemożliwiających ich odbiór.</w:t>
      </w:r>
    </w:p>
    <w:p w14:paraId="5A4016F0" w14:textId="6DE19A68" w:rsidR="009E589E" w:rsidRPr="005905CD" w:rsidRDefault="009E589E" w:rsidP="00524BD6">
      <w:pPr>
        <w:pStyle w:val="Teksttreci0"/>
        <w:numPr>
          <w:ilvl w:val="0"/>
          <w:numId w:val="10"/>
        </w:numPr>
        <w:tabs>
          <w:tab w:val="left" w:pos="289"/>
        </w:tabs>
        <w:ind w:left="284" w:hanging="284"/>
        <w:jc w:val="both"/>
        <w:rPr>
          <w:rFonts w:ascii="Times New Roman" w:hAnsi="Times New Roman" w:cs="Times New Roman"/>
          <w:sz w:val="22"/>
          <w:szCs w:val="22"/>
        </w:rPr>
      </w:pPr>
      <w:r w:rsidRPr="005905CD">
        <w:rPr>
          <w:rStyle w:val="Teksttreci"/>
          <w:rFonts w:ascii="Times New Roman" w:hAnsi="Times New Roman" w:cs="Times New Roman"/>
          <w:sz w:val="22"/>
          <w:szCs w:val="22"/>
        </w:rPr>
        <w:t xml:space="preserve">Wykonawca jest zobowiązany do odbioru odpadów zebranych w PSZOK w ciągu </w:t>
      </w:r>
      <w:r w:rsidR="00524BD6">
        <w:rPr>
          <w:rStyle w:val="Teksttreci"/>
          <w:rFonts w:ascii="Times New Roman" w:hAnsi="Times New Roman" w:cs="Times New Roman"/>
          <w:sz w:val="22"/>
          <w:szCs w:val="22"/>
        </w:rPr>
        <w:t>5</w:t>
      </w:r>
      <w:r w:rsidRPr="005905CD">
        <w:rPr>
          <w:rStyle w:val="Teksttreci"/>
          <w:rFonts w:ascii="Times New Roman" w:hAnsi="Times New Roman" w:cs="Times New Roman"/>
          <w:sz w:val="22"/>
          <w:szCs w:val="22"/>
        </w:rPr>
        <w:t xml:space="preserve"> dni roboczych od otrzymania zgłoszenia </w:t>
      </w:r>
      <w:r w:rsidR="00CF7C29" w:rsidRPr="005905CD">
        <w:rPr>
          <w:rStyle w:val="Teksttreci"/>
          <w:rFonts w:ascii="Times New Roman" w:hAnsi="Times New Roman" w:cs="Times New Roman"/>
          <w:sz w:val="22"/>
          <w:szCs w:val="22"/>
        </w:rPr>
        <w:t xml:space="preserve">od </w:t>
      </w:r>
      <w:r w:rsidRPr="005905CD">
        <w:rPr>
          <w:rStyle w:val="Teksttreci"/>
          <w:rFonts w:ascii="Times New Roman" w:hAnsi="Times New Roman" w:cs="Times New Roman"/>
          <w:sz w:val="22"/>
          <w:szCs w:val="22"/>
        </w:rPr>
        <w:t>pracownika Zamawiającego.</w:t>
      </w:r>
    </w:p>
    <w:p w14:paraId="67BCD488" w14:textId="77777777" w:rsidR="009E589E" w:rsidRPr="005905CD" w:rsidRDefault="009E589E" w:rsidP="00524BD6">
      <w:pPr>
        <w:pStyle w:val="Teksttreci0"/>
        <w:numPr>
          <w:ilvl w:val="0"/>
          <w:numId w:val="10"/>
        </w:numPr>
        <w:tabs>
          <w:tab w:val="left" w:pos="284"/>
        </w:tabs>
        <w:ind w:left="300" w:hanging="300"/>
        <w:jc w:val="both"/>
        <w:rPr>
          <w:rFonts w:ascii="Times New Roman" w:hAnsi="Times New Roman" w:cs="Times New Roman"/>
          <w:sz w:val="22"/>
          <w:szCs w:val="22"/>
        </w:rPr>
      </w:pPr>
      <w:r w:rsidRPr="005905CD">
        <w:rPr>
          <w:rStyle w:val="Teksttreci"/>
          <w:rFonts w:ascii="Times New Roman" w:hAnsi="Times New Roman" w:cs="Times New Roman"/>
          <w:sz w:val="22"/>
          <w:szCs w:val="22"/>
        </w:rPr>
        <w:t xml:space="preserve">Jeśli w ofercie Wykonawca wskazał, że posiada samochody do odbioru odpadów komunalnych spełniające normy emisji spalin EURO 6 lub wyższej, Wykonawca zobowiązany jest do </w:t>
      </w:r>
      <w:r w:rsidRPr="005905CD">
        <w:rPr>
          <w:rStyle w:val="Teksttreci"/>
          <w:rFonts w:ascii="Times New Roman" w:hAnsi="Times New Roman" w:cs="Times New Roman"/>
          <w:sz w:val="22"/>
          <w:szCs w:val="22"/>
        </w:rPr>
        <w:lastRenderedPageBreak/>
        <w:t>wykonywania przedmiotu umowy przy pomocy tych samochodów.</w:t>
      </w:r>
    </w:p>
    <w:p w14:paraId="523257BF" w14:textId="77777777" w:rsidR="009E589E" w:rsidRPr="005905CD" w:rsidRDefault="009E589E" w:rsidP="00524BD6">
      <w:pPr>
        <w:pStyle w:val="Teksttreci0"/>
        <w:numPr>
          <w:ilvl w:val="0"/>
          <w:numId w:val="10"/>
        </w:numPr>
        <w:tabs>
          <w:tab w:val="left" w:pos="289"/>
          <w:tab w:val="left" w:leader="dot" w:pos="3600"/>
          <w:tab w:val="left" w:leader="dot" w:pos="5054"/>
          <w:tab w:val="left" w:leader="dot" w:pos="7488"/>
        </w:tabs>
        <w:ind w:left="300" w:hanging="300"/>
        <w:jc w:val="both"/>
        <w:rPr>
          <w:rFonts w:ascii="Times New Roman" w:hAnsi="Times New Roman" w:cs="Times New Roman"/>
          <w:sz w:val="22"/>
          <w:szCs w:val="22"/>
        </w:rPr>
      </w:pPr>
      <w:r w:rsidRPr="005905CD">
        <w:rPr>
          <w:rStyle w:val="Teksttreci"/>
          <w:rFonts w:ascii="Times New Roman" w:hAnsi="Times New Roman" w:cs="Times New Roman"/>
          <w:sz w:val="22"/>
          <w:szCs w:val="22"/>
        </w:rPr>
        <w:t>Wykonawca jest zobowiązany do przyjmowania i potwierdzania wpływu reklamacji zgłaszanych przez Zamawiającego i bezpośrednio przez właścicieli nieruchomości, na których świadczona jest usługa pod nr telefonu</w:t>
      </w:r>
      <w:r w:rsidRPr="005905CD">
        <w:rPr>
          <w:rStyle w:val="Teksttreci"/>
          <w:rFonts w:ascii="Times New Roman" w:hAnsi="Times New Roman" w:cs="Times New Roman"/>
          <w:sz w:val="22"/>
          <w:szCs w:val="22"/>
        </w:rPr>
        <w:tab/>
        <w:t>e-mail</w:t>
      </w:r>
      <w:r w:rsidRPr="005905CD">
        <w:rPr>
          <w:rStyle w:val="Teksttreci"/>
          <w:rFonts w:ascii="Times New Roman" w:hAnsi="Times New Roman" w:cs="Times New Roman"/>
          <w:sz w:val="22"/>
          <w:szCs w:val="22"/>
        </w:rPr>
        <w:tab/>
        <w:t>w godzinach</w:t>
      </w:r>
      <w:r w:rsidRPr="005905CD">
        <w:rPr>
          <w:rStyle w:val="Teksttreci"/>
          <w:rFonts w:ascii="Times New Roman" w:hAnsi="Times New Roman" w:cs="Times New Roman"/>
          <w:sz w:val="22"/>
          <w:szCs w:val="22"/>
        </w:rPr>
        <w:tab/>
      </w:r>
    </w:p>
    <w:p w14:paraId="3EEBFA96" w14:textId="52CFFD7D" w:rsidR="009E589E" w:rsidRPr="005905CD" w:rsidRDefault="009E589E" w:rsidP="00524BD6">
      <w:pPr>
        <w:pStyle w:val="Teksttreci0"/>
        <w:numPr>
          <w:ilvl w:val="0"/>
          <w:numId w:val="10"/>
        </w:numPr>
        <w:tabs>
          <w:tab w:val="left" w:pos="375"/>
        </w:tabs>
        <w:ind w:left="300" w:hanging="300"/>
        <w:jc w:val="both"/>
        <w:rPr>
          <w:rFonts w:ascii="Times New Roman" w:hAnsi="Times New Roman" w:cs="Times New Roman"/>
          <w:sz w:val="22"/>
          <w:szCs w:val="22"/>
        </w:rPr>
      </w:pPr>
      <w:r w:rsidRPr="005905CD">
        <w:rPr>
          <w:rStyle w:val="Teksttreci"/>
          <w:rFonts w:ascii="Times New Roman" w:hAnsi="Times New Roman" w:cs="Times New Roman"/>
          <w:sz w:val="22"/>
          <w:szCs w:val="22"/>
        </w:rPr>
        <w:t>Wykonawca wyznaczy swojego przedstawiciela, z którym zamawiający będzie mógł się kontaktować bezpośrednio w dni robocze od poniedziałku do piątku w godzinach od 7.</w:t>
      </w:r>
      <w:r w:rsidR="00CF7C29" w:rsidRPr="005905CD">
        <w:rPr>
          <w:rStyle w:val="Teksttreci"/>
          <w:rFonts w:ascii="Times New Roman" w:hAnsi="Times New Roman" w:cs="Times New Roman"/>
          <w:sz w:val="22"/>
          <w:szCs w:val="22"/>
        </w:rPr>
        <w:t>45</w:t>
      </w:r>
      <w:r w:rsidRPr="005905CD">
        <w:rPr>
          <w:rStyle w:val="Teksttreci"/>
          <w:rFonts w:ascii="Times New Roman" w:hAnsi="Times New Roman" w:cs="Times New Roman"/>
          <w:sz w:val="22"/>
          <w:szCs w:val="22"/>
        </w:rPr>
        <w:t xml:space="preserve"> do 15.</w:t>
      </w:r>
      <w:r w:rsidR="00CF7C29" w:rsidRPr="005905CD">
        <w:rPr>
          <w:rStyle w:val="Teksttreci"/>
          <w:rFonts w:ascii="Times New Roman" w:hAnsi="Times New Roman" w:cs="Times New Roman"/>
          <w:sz w:val="22"/>
          <w:szCs w:val="22"/>
        </w:rPr>
        <w:t>45</w:t>
      </w:r>
      <w:r w:rsidRPr="005905CD">
        <w:rPr>
          <w:rStyle w:val="Teksttreci"/>
          <w:rFonts w:ascii="Times New Roman" w:hAnsi="Times New Roman" w:cs="Times New Roman"/>
          <w:sz w:val="22"/>
          <w:szCs w:val="22"/>
        </w:rPr>
        <w:t>.</w:t>
      </w:r>
    </w:p>
    <w:p w14:paraId="7DF92222" w14:textId="7FD7B7E8" w:rsidR="009E589E" w:rsidRPr="005905CD" w:rsidRDefault="009E589E" w:rsidP="00524BD6">
      <w:pPr>
        <w:pStyle w:val="Teksttreci0"/>
        <w:numPr>
          <w:ilvl w:val="0"/>
          <w:numId w:val="10"/>
        </w:numPr>
        <w:tabs>
          <w:tab w:val="left" w:pos="375"/>
        </w:tabs>
        <w:ind w:left="300" w:hanging="300"/>
        <w:jc w:val="both"/>
        <w:rPr>
          <w:rFonts w:ascii="Times New Roman" w:hAnsi="Times New Roman" w:cs="Times New Roman"/>
          <w:sz w:val="22"/>
          <w:szCs w:val="22"/>
        </w:rPr>
      </w:pPr>
      <w:r w:rsidRPr="005905CD">
        <w:rPr>
          <w:rStyle w:val="Teksttreci"/>
          <w:rFonts w:ascii="Times New Roman" w:hAnsi="Times New Roman" w:cs="Times New Roman"/>
          <w:sz w:val="22"/>
          <w:szCs w:val="22"/>
        </w:rPr>
        <w:t>Wykonawca będzie dostępny dla mieszkańców gminy na telefon co najmniej w godzinach od 7.</w:t>
      </w:r>
      <w:r w:rsidR="00CF7C29" w:rsidRPr="005905CD">
        <w:rPr>
          <w:rStyle w:val="Teksttreci"/>
          <w:rFonts w:ascii="Times New Roman" w:hAnsi="Times New Roman" w:cs="Times New Roman"/>
          <w:sz w:val="22"/>
          <w:szCs w:val="22"/>
        </w:rPr>
        <w:t>45</w:t>
      </w:r>
      <w:r w:rsidRPr="005905CD">
        <w:rPr>
          <w:rStyle w:val="Teksttreci"/>
          <w:rFonts w:ascii="Times New Roman" w:hAnsi="Times New Roman" w:cs="Times New Roman"/>
          <w:sz w:val="22"/>
          <w:szCs w:val="22"/>
        </w:rPr>
        <w:t xml:space="preserve"> do </w:t>
      </w:r>
      <w:r w:rsidR="00CF7C29" w:rsidRPr="005905CD">
        <w:rPr>
          <w:rStyle w:val="Teksttreci"/>
          <w:rFonts w:ascii="Times New Roman" w:hAnsi="Times New Roman" w:cs="Times New Roman"/>
          <w:sz w:val="22"/>
          <w:szCs w:val="22"/>
        </w:rPr>
        <w:t>15.45</w:t>
      </w:r>
      <w:r w:rsidRPr="005905CD">
        <w:rPr>
          <w:rStyle w:val="Teksttreci"/>
          <w:rFonts w:ascii="Times New Roman" w:hAnsi="Times New Roman" w:cs="Times New Roman"/>
          <w:sz w:val="22"/>
          <w:szCs w:val="22"/>
        </w:rPr>
        <w:t xml:space="preserve"> w dni robocze.</w:t>
      </w:r>
    </w:p>
    <w:p w14:paraId="599F63CB" w14:textId="77777777" w:rsidR="009E589E" w:rsidRPr="005905CD" w:rsidRDefault="009E589E" w:rsidP="00524BD6">
      <w:pPr>
        <w:pStyle w:val="Teksttreci0"/>
        <w:numPr>
          <w:ilvl w:val="0"/>
          <w:numId w:val="10"/>
        </w:numPr>
        <w:tabs>
          <w:tab w:val="left" w:pos="375"/>
        </w:tabs>
        <w:jc w:val="both"/>
        <w:rPr>
          <w:rFonts w:ascii="Times New Roman" w:hAnsi="Times New Roman" w:cs="Times New Roman"/>
          <w:sz w:val="22"/>
          <w:szCs w:val="22"/>
        </w:rPr>
      </w:pPr>
      <w:r w:rsidRPr="005905CD">
        <w:rPr>
          <w:rStyle w:val="Teksttreci"/>
          <w:rFonts w:ascii="Times New Roman" w:hAnsi="Times New Roman" w:cs="Times New Roman"/>
          <w:sz w:val="22"/>
          <w:szCs w:val="22"/>
        </w:rPr>
        <w:t>Zamawiający jest uprawniony do podejmowania czynności kontrolnych w tym:</w:t>
      </w:r>
    </w:p>
    <w:p w14:paraId="52C43CE2" w14:textId="77777777" w:rsidR="009E589E" w:rsidRPr="005905CD" w:rsidRDefault="009E589E" w:rsidP="009E589E">
      <w:pPr>
        <w:pStyle w:val="Teksttreci0"/>
        <w:numPr>
          <w:ilvl w:val="0"/>
          <w:numId w:val="13"/>
        </w:numPr>
        <w:tabs>
          <w:tab w:val="left" w:pos="589"/>
        </w:tabs>
        <w:spacing w:line="352" w:lineRule="auto"/>
        <w:ind w:firstLine="300"/>
        <w:jc w:val="both"/>
        <w:rPr>
          <w:rFonts w:ascii="Times New Roman" w:hAnsi="Times New Roman" w:cs="Times New Roman"/>
          <w:sz w:val="22"/>
          <w:szCs w:val="22"/>
        </w:rPr>
      </w:pPr>
      <w:r w:rsidRPr="005905CD">
        <w:rPr>
          <w:rStyle w:val="Teksttreci"/>
          <w:rFonts w:ascii="Times New Roman" w:hAnsi="Times New Roman" w:cs="Times New Roman"/>
          <w:sz w:val="22"/>
          <w:szCs w:val="22"/>
        </w:rPr>
        <w:t>żądania od Wykonawcy wyjaśnień i informacji,</w:t>
      </w:r>
    </w:p>
    <w:p w14:paraId="4D6097A5" w14:textId="77777777" w:rsidR="009E589E" w:rsidRPr="005905CD" w:rsidRDefault="009E589E" w:rsidP="009E589E">
      <w:pPr>
        <w:pStyle w:val="Teksttreci0"/>
        <w:numPr>
          <w:ilvl w:val="0"/>
          <w:numId w:val="13"/>
        </w:numPr>
        <w:tabs>
          <w:tab w:val="left" w:pos="594"/>
        </w:tabs>
        <w:ind w:left="580" w:hanging="280"/>
        <w:jc w:val="both"/>
        <w:rPr>
          <w:rFonts w:ascii="Times New Roman" w:hAnsi="Times New Roman" w:cs="Times New Roman"/>
          <w:sz w:val="22"/>
          <w:szCs w:val="22"/>
        </w:rPr>
      </w:pPr>
      <w:r w:rsidRPr="005905CD">
        <w:rPr>
          <w:rStyle w:val="Teksttreci"/>
          <w:rFonts w:ascii="Times New Roman" w:hAnsi="Times New Roman" w:cs="Times New Roman"/>
          <w:sz w:val="22"/>
          <w:szCs w:val="22"/>
        </w:rPr>
        <w:t>wglądu w dokumentację źródłową sposobu wykonywania przedmiotu umowy, w tym również do rejestracji fotograficznej,</w:t>
      </w:r>
    </w:p>
    <w:p w14:paraId="0DA68437" w14:textId="77777777" w:rsidR="009E589E" w:rsidRPr="005905CD" w:rsidRDefault="009E589E" w:rsidP="009E589E">
      <w:pPr>
        <w:pStyle w:val="Teksttreci0"/>
        <w:numPr>
          <w:ilvl w:val="0"/>
          <w:numId w:val="13"/>
        </w:numPr>
        <w:tabs>
          <w:tab w:val="left" w:pos="594"/>
        </w:tabs>
        <w:ind w:left="580" w:hanging="280"/>
        <w:jc w:val="both"/>
        <w:rPr>
          <w:rFonts w:ascii="Times New Roman" w:hAnsi="Times New Roman" w:cs="Times New Roman"/>
          <w:sz w:val="22"/>
          <w:szCs w:val="22"/>
        </w:rPr>
      </w:pPr>
      <w:r w:rsidRPr="005905CD">
        <w:rPr>
          <w:rStyle w:val="Teksttreci"/>
          <w:rFonts w:ascii="Times New Roman" w:hAnsi="Times New Roman" w:cs="Times New Roman"/>
          <w:sz w:val="22"/>
          <w:szCs w:val="22"/>
        </w:rPr>
        <w:t>dostępu do danych z urządzeń monitorujących umieszczonych w pojazdach w systemie pozycjonowania satelitarnego.</w:t>
      </w:r>
    </w:p>
    <w:p w14:paraId="482ADB57" w14:textId="77777777" w:rsidR="009E589E" w:rsidRPr="005905CD" w:rsidRDefault="009E589E" w:rsidP="00524BD6">
      <w:pPr>
        <w:pStyle w:val="Teksttreci0"/>
        <w:numPr>
          <w:ilvl w:val="0"/>
          <w:numId w:val="10"/>
        </w:numPr>
        <w:tabs>
          <w:tab w:val="left" w:pos="375"/>
        </w:tabs>
        <w:ind w:left="300" w:hanging="300"/>
        <w:jc w:val="both"/>
        <w:rPr>
          <w:rFonts w:ascii="Times New Roman" w:hAnsi="Times New Roman" w:cs="Times New Roman"/>
          <w:sz w:val="22"/>
          <w:szCs w:val="22"/>
        </w:rPr>
      </w:pPr>
      <w:r w:rsidRPr="005905CD">
        <w:rPr>
          <w:rStyle w:val="Teksttreci"/>
          <w:rFonts w:ascii="Times New Roman" w:hAnsi="Times New Roman" w:cs="Times New Roman"/>
          <w:sz w:val="22"/>
          <w:szCs w:val="22"/>
        </w:rPr>
        <w:t>Za zawinione szkody w majątku Zamawiającego lub osób trzecich wyrządzone w trakcie wykonywania przedmiotu umowy, odpowiedzialność ponosi Wykonawca. Wykonawca w takim przypadku zobowiązany jest do naprawienia i pokrycia szkody w pełnej wysokości.</w:t>
      </w:r>
    </w:p>
    <w:p w14:paraId="2F2D7CA3" w14:textId="77777777" w:rsidR="009E589E" w:rsidRPr="005905CD" w:rsidRDefault="009E589E" w:rsidP="00524BD6">
      <w:pPr>
        <w:pStyle w:val="Teksttreci0"/>
        <w:numPr>
          <w:ilvl w:val="0"/>
          <w:numId w:val="10"/>
        </w:numPr>
        <w:tabs>
          <w:tab w:val="left" w:pos="435"/>
          <w:tab w:val="left" w:pos="1587"/>
        </w:tabs>
        <w:spacing w:after="120" w:line="240" w:lineRule="auto"/>
        <w:jc w:val="both"/>
        <w:rPr>
          <w:rFonts w:ascii="Times New Roman" w:hAnsi="Times New Roman" w:cs="Times New Roman"/>
          <w:sz w:val="22"/>
          <w:szCs w:val="22"/>
        </w:rPr>
      </w:pPr>
      <w:r w:rsidRPr="005905CD">
        <w:rPr>
          <w:rStyle w:val="Teksttreci"/>
          <w:rFonts w:ascii="Times New Roman" w:hAnsi="Times New Roman" w:cs="Times New Roman"/>
          <w:sz w:val="22"/>
          <w:szCs w:val="22"/>
        </w:rPr>
        <w:t>Wykonawca</w:t>
      </w:r>
      <w:r w:rsidRPr="005905CD">
        <w:rPr>
          <w:rStyle w:val="Teksttreci"/>
          <w:rFonts w:ascii="Times New Roman" w:hAnsi="Times New Roman" w:cs="Times New Roman"/>
          <w:sz w:val="22"/>
          <w:szCs w:val="22"/>
        </w:rPr>
        <w:tab/>
        <w:t>jest zobowiązany posiadać ubezpieczenie od odpowiedzialności cywilnej</w:t>
      </w:r>
    </w:p>
    <w:p w14:paraId="7F133F7E" w14:textId="77777777" w:rsidR="009E589E" w:rsidRPr="005905CD" w:rsidRDefault="009E589E" w:rsidP="009E589E">
      <w:pPr>
        <w:pStyle w:val="Teksttreci0"/>
        <w:spacing w:after="1140" w:line="240" w:lineRule="auto"/>
        <w:ind w:firstLine="300"/>
        <w:rPr>
          <w:rFonts w:ascii="Times New Roman" w:hAnsi="Times New Roman" w:cs="Times New Roman"/>
          <w:sz w:val="22"/>
          <w:szCs w:val="22"/>
        </w:rPr>
      </w:pPr>
      <w:r w:rsidRPr="005905CD">
        <w:rPr>
          <w:rStyle w:val="Teksttreci"/>
          <w:rFonts w:ascii="Times New Roman" w:hAnsi="Times New Roman" w:cs="Times New Roman"/>
          <w:sz w:val="22"/>
          <w:szCs w:val="22"/>
        </w:rPr>
        <w:t>w zakresie prowadzonej działalności gospodarczej w okresie wykonywania przedmiotu umowy.</w:t>
      </w:r>
    </w:p>
    <w:p w14:paraId="2077D384" w14:textId="77777777" w:rsidR="009E589E" w:rsidRPr="005905CD" w:rsidRDefault="009E589E" w:rsidP="009E589E">
      <w:pPr>
        <w:pStyle w:val="Nagwek21"/>
        <w:keepNext/>
        <w:keepLines/>
        <w:numPr>
          <w:ilvl w:val="0"/>
          <w:numId w:val="14"/>
        </w:numPr>
        <w:rPr>
          <w:rFonts w:ascii="Times New Roman" w:hAnsi="Times New Roman" w:cs="Times New Roman"/>
          <w:sz w:val="22"/>
          <w:szCs w:val="22"/>
        </w:rPr>
      </w:pPr>
      <w:bookmarkStart w:id="4" w:name="bookmark8"/>
      <w:bookmarkEnd w:id="4"/>
    </w:p>
    <w:p w14:paraId="2FFA237B" w14:textId="77777777" w:rsidR="009E589E" w:rsidRPr="005905CD" w:rsidRDefault="009E589E" w:rsidP="009E589E">
      <w:pPr>
        <w:pStyle w:val="Nagwek21"/>
        <w:keepNext/>
        <w:keepLines/>
        <w:spacing w:after="120"/>
        <w:rPr>
          <w:rFonts w:ascii="Times New Roman" w:hAnsi="Times New Roman" w:cs="Times New Roman"/>
          <w:sz w:val="22"/>
          <w:szCs w:val="22"/>
        </w:rPr>
      </w:pPr>
      <w:r w:rsidRPr="005905CD">
        <w:rPr>
          <w:rStyle w:val="Nagwek20"/>
          <w:rFonts w:ascii="Times New Roman" w:hAnsi="Times New Roman" w:cs="Times New Roman"/>
          <w:sz w:val="22"/>
          <w:szCs w:val="22"/>
        </w:rPr>
        <w:t>Termin realizacji umowy</w:t>
      </w:r>
    </w:p>
    <w:p w14:paraId="2A2FE5D3" w14:textId="11B74DF3" w:rsidR="009E589E" w:rsidRPr="005905CD" w:rsidRDefault="009E589E" w:rsidP="009E589E">
      <w:pPr>
        <w:pStyle w:val="Teksttreci0"/>
        <w:spacing w:after="120"/>
        <w:jc w:val="both"/>
        <w:rPr>
          <w:rFonts w:ascii="Times New Roman" w:hAnsi="Times New Roman" w:cs="Times New Roman"/>
          <w:sz w:val="22"/>
          <w:szCs w:val="22"/>
        </w:rPr>
      </w:pPr>
      <w:r w:rsidRPr="005905CD">
        <w:rPr>
          <w:rStyle w:val="Teksttreci"/>
          <w:rFonts w:ascii="Times New Roman" w:hAnsi="Times New Roman" w:cs="Times New Roman"/>
          <w:sz w:val="22"/>
          <w:szCs w:val="22"/>
        </w:rPr>
        <w:t xml:space="preserve">Niniejszą umowę zawiera się na czas określony, tj. </w:t>
      </w:r>
      <w:r w:rsidRPr="005905CD">
        <w:rPr>
          <w:rStyle w:val="Teksttreci"/>
          <w:rFonts w:ascii="Times New Roman" w:hAnsi="Times New Roman" w:cs="Times New Roman"/>
          <w:b/>
          <w:bCs/>
          <w:sz w:val="22"/>
          <w:szCs w:val="22"/>
        </w:rPr>
        <w:t xml:space="preserve">od 01 stycznia 2026 r. </w:t>
      </w:r>
      <w:r w:rsidRPr="005905CD">
        <w:rPr>
          <w:rStyle w:val="Teksttreci"/>
          <w:rFonts w:ascii="Times New Roman" w:hAnsi="Times New Roman" w:cs="Times New Roman"/>
          <w:sz w:val="22"/>
          <w:szCs w:val="22"/>
        </w:rPr>
        <w:t xml:space="preserve">do dnia </w:t>
      </w:r>
      <w:r w:rsidRPr="005905CD">
        <w:rPr>
          <w:rStyle w:val="Teksttreci"/>
          <w:rFonts w:ascii="Times New Roman" w:hAnsi="Times New Roman" w:cs="Times New Roman"/>
          <w:b/>
          <w:bCs/>
          <w:sz w:val="22"/>
          <w:szCs w:val="22"/>
        </w:rPr>
        <w:t>31 grudnia 2026</w:t>
      </w:r>
      <w:r w:rsidR="00CF7C29" w:rsidRPr="005905CD">
        <w:rPr>
          <w:rStyle w:val="Teksttreci"/>
          <w:rFonts w:ascii="Times New Roman" w:hAnsi="Times New Roman" w:cs="Times New Roman"/>
          <w:b/>
          <w:bCs/>
          <w:sz w:val="22"/>
          <w:szCs w:val="22"/>
        </w:rPr>
        <w:t xml:space="preserve"> </w:t>
      </w:r>
      <w:r w:rsidRPr="005905CD">
        <w:rPr>
          <w:rStyle w:val="Teksttreci"/>
          <w:rFonts w:ascii="Times New Roman" w:hAnsi="Times New Roman" w:cs="Times New Roman"/>
          <w:b/>
          <w:bCs/>
          <w:sz w:val="22"/>
          <w:szCs w:val="22"/>
        </w:rPr>
        <w:t xml:space="preserve">r. </w:t>
      </w:r>
      <w:r w:rsidRPr="005905CD">
        <w:rPr>
          <w:rStyle w:val="Teksttreci"/>
          <w:rFonts w:ascii="Times New Roman" w:hAnsi="Times New Roman" w:cs="Times New Roman"/>
          <w:sz w:val="22"/>
          <w:szCs w:val="22"/>
        </w:rPr>
        <w:t>z zastrzeżeniem, że w przypadku podpisania umowy po 01 stycznia 2026 r. umowa będzie obowiązywać od dnia podpisania do dnia 31.12.2026 r.</w:t>
      </w:r>
    </w:p>
    <w:p w14:paraId="0A9095B7" w14:textId="77777777" w:rsidR="009E589E" w:rsidRPr="005905CD" w:rsidRDefault="009E589E" w:rsidP="009E589E">
      <w:pPr>
        <w:pStyle w:val="Nagwek21"/>
        <w:keepNext/>
        <w:keepLines/>
        <w:numPr>
          <w:ilvl w:val="0"/>
          <w:numId w:val="14"/>
        </w:numPr>
        <w:rPr>
          <w:rFonts w:ascii="Times New Roman" w:hAnsi="Times New Roman" w:cs="Times New Roman"/>
          <w:sz w:val="22"/>
          <w:szCs w:val="22"/>
        </w:rPr>
      </w:pPr>
      <w:bookmarkStart w:id="5" w:name="bookmark11"/>
      <w:bookmarkEnd w:id="5"/>
    </w:p>
    <w:p w14:paraId="67CC3A96" w14:textId="77777777" w:rsidR="009E589E" w:rsidRPr="005905CD" w:rsidRDefault="009E589E" w:rsidP="009E589E">
      <w:pPr>
        <w:pStyle w:val="Nagwek21"/>
        <w:keepNext/>
        <w:keepLines/>
        <w:rPr>
          <w:rFonts w:ascii="Times New Roman" w:hAnsi="Times New Roman" w:cs="Times New Roman"/>
          <w:sz w:val="22"/>
          <w:szCs w:val="22"/>
        </w:rPr>
      </w:pPr>
      <w:r w:rsidRPr="005905CD">
        <w:rPr>
          <w:rStyle w:val="Nagwek20"/>
          <w:rFonts w:ascii="Times New Roman" w:hAnsi="Times New Roman" w:cs="Times New Roman"/>
          <w:sz w:val="22"/>
          <w:szCs w:val="22"/>
        </w:rPr>
        <w:t>Wynagrodzenie i sposób rozliczania</w:t>
      </w:r>
    </w:p>
    <w:p w14:paraId="20F073AC" w14:textId="77777777" w:rsidR="009E589E" w:rsidRPr="005905CD" w:rsidRDefault="009E589E" w:rsidP="009E589E">
      <w:pPr>
        <w:pStyle w:val="Teksttreci0"/>
        <w:numPr>
          <w:ilvl w:val="0"/>
          <w:numId w:val="15"/>
        </w:numPr>
        <w:tabs>
          <w:tab w:val="left" w:pos="334"/>
        </w:tabs>
        <w:spacing w:line="340" w:lineRule="auto"/>
        <w:ind w:left="380" w:hanging="380"/>
        <w:jc w:val="both"/>
        <w:rPr>
          <w:rFonts w:ascii="Times New Roman" w:hAnsi="Times New Roman" w:cs="Times New Roman"/>
          <w:sz w:val="22"/>
          <w:szCs w:val="22"/>
        </w:rPr>
      </w:pPr>
      <w:r w:rsidRPr="005905CD">
        <w:rPr>
          <w:rStyle w:val="Teksttreci"/>
          <w:rFonts w:ascii="Times New Roman" w:hAnsi="Times New Roman" w:cs="Times New Roman"/>
          <w:sz w:val="22"/>
          <w:szCs w:val="22"/>
        </w:rPr>
        <w:t>Za wykonanie przedmiotu umowy określonego w §1 niniejszej umowy Strony ustalają szacunkowe łączne wynagrodzenie za odbiór i zagospodarowanie odpadów komunalnych z uwzględnieniem</w:t>
      </w:r>
    </w:p>
    <w:p w14:paraId="43924588" w14:textId="77777777" w:rsidR="009E589E" w:rsidRPr="005905CD" w:rsidRDefault="009E589E" w:rsidP="009E589E">
      <w:pPr>
        <w:pStyle w:val="Teksttreci0"/>
        <w:tabs>
          <w:tab w:val="right" w:leader="dot" w:pos="8137"/>
          <w:tab w:val="left" w:pos="8342"/>
        </w:tabs>
        <w:spacing w:after="120" w:line="240" w:lineRule="auto"/>
        <w:ind w:firstLine="380"/>
        <w:rPr>
          <w:rFonts w:ascii="Times New Roman" w:hAnsi="Times New Roman" w:cs="Times New Roman"/>
          <w:sz w:val="22"/>
          <w:szCs w:val="22"/>
        </w:rPr>
      </w:pPr>
      <w:r w:rsidRPr="005905CD">
        <w:rPr>
          <w:rStyle w:val="Teksttreci"/>
          <w:rFonts w:ascii="Times New Roman" w:hAnsi="Times New Roman" w:cs="Times New Roman"/>
          <w:sz w:val="22"/>
          <w:szCs w:val="22"/>
        </w:rPr>
        <w:t>prognozowanej ilości odpadów w wysokości: netto:</w:t>
      </w:r>
      <w:r w:rsidRPr="005905CD">
        <w:rPr>
          <w:rStyle w:val="Teksttreci"/>
          <w:rFonts w:ascii="Times New Roman" w:hAnsi="Times New Roman" w:cs="Times New Roman"/>
          <w:sz w:val="22"/>
          <w:szCs w:val="22"/>
        </w:rPr>
        <w:tab/>
        <w:t xml:space="preserve"> zł.,</w:t>
      </w:r>
      <w:r w:rsidRPr="005905CD">
        <w:rPr>
          <w:rStyle w:val="Teksttreci"/>
          <w:rFonts w:ascii="Times New Roman" w:hAnsi="Times New Roman" w:cs="Times New Roman"/>
          <w:sz w:val="22"/>
          <w:szCs w:val="22"/>
        </w:rPr>
        <w:tab/>
        <w:t>podatek,</w:t>
      </w:r>
    </w:p>
    <w:p w14:paraId="5D824726" w14:textId="77777777" w:rsidR="009E589E" w:rsidRPr="005905CD" w:rsidRDefault="009E589E" w:rsidP="009E589E">
      <w:pPr>
        <w:pStyle w:val="Teksttreci0"/>
        <w:tabs>
          <w:tab w:val="right" w:leader="dot" w:pos="1695"/>
          <w:tab w:val="left" w:pos="1935"/>
          <w:tab w:val="left" w:leader="dot" w:pos="5271"/>
          <w:tab w:val="right" w:leader="dot" w:pos="9073"/>
        </w:tabs>
        <w:spacing w:after="120" w:line="240" w:lineRule="auto"/>
        <w:ind w:firstLine="380"/>
        <w:rPr>
          <w:rFonts w:ascii="Times New Roman" w:hAnsi="Times New Roman" w:cs="Times New Roman"/>
          <w:sz w:val="22"/>
          <w:szCs w:val="22"/>
        </w:rPr>
      </w:pPr>
      <w:r w:rsidRPr="005905CD">
        <w:rPr>
          <w:rStyle w:val="Teksttreci"/>
          <w:rFonts w:ascii="Times New Roman" w:hAnsi="Times New Roman" w:cs="Times New Roman"/>
          <w:sz w:val="22"/>
          <w:szCs w:val="22"/>
        </w:rPr>
        <w:t>VAT</w:t>
      </w:r>
      <w:r w:rsidRPr="005905CD">
        <w:rPr>
          <w:rStyle w:val="Teksttreci"/>
          <w:rFonts w:ascii="Times New Roman" w:hAnsi="Times New Roman" w:cs="Times New Roman"/>
          <w:sz w:val="22"/>
          <w:szCs w:val="22"/>
        </w:rPr>
        <w:tab/>
        <w:t>%</w:t>
      </w:r>
      <w:r w:rsidRPr="005905CD">
        <w:rPr>
          <w:rStyle w:val="Teksttreci"/>
          <w:rFonts w:ascii="Times New Roman" w:hAnsi="Times New Roman" w:cs="Times New Roman"/>
          <w:sz w:val="22"/>
          <w:szCs w:val="22"/>
        </w:rPr>
        <w:tab/>
      </w:r>
      <w:r w:rsidRPr="005905CD">
        <w:rPr>
          <w:rStyle w:val="Teksttreci"/>
          <w:rFonts w:ascii="Times New Roman" w:hAnsi="Times New Roman" w:cs="Times New Roman"/>
          <w:sz w:val="22"/>
          <w:szCs w:val="22"/>
        </w:rPr>
        <w:tab/>
        <w:t xml:space="preserve"> zł. brutto:</w:t>
      </w:r>
      <w:r w:rsidRPr="005905CD">
        <w:rPr>
          <w:rStyle w:val="Teksttreci"/>
          <w:rFonts w:ascii="Times New Roman" w:hAnsi="Times New Roman" w:cs="Times New Roman"/>
          <w:sz w:val="22"/>
          <w:szCs w:val="22"/>
        </w:rPr>
        <w:tab/>
        <w:t xml:space="preserve"> zł.</w:t>
      </w:r>
    </w:p>
    <w:p w14:paraId="69F0675A" w14:textId="77777777" w:rsidR="009E589E" w:rsidRPr="005905CD" w:rsidRDefault="009E589E" w:rsidP="009E589E">
      <w:pPr>
        <w:pStyle w:val="Teksttreci0"/>
        <w:tabs>
          <w:tab w:val="left" w:leader="dot" w:pos="8986"/>
        </w:tabs>
        <w:spacing w:line="396" w:lineRule="auto"/>
        <w:ind w:firstLine="380"/>
        <w:rPr>
          <w:rFonts w:ascii="Times New Roman" w:hAnsi="Times New Roman" w:cs="Times New Roman"/>
          <w:sz w:val="22"/>
          <w:szCs w:val="22"/>
        </w:rPr>
      </w:pPr>
      <w:r w:rsidRPr="005905CD">
        <w:rPr>
          <w:rStyle w:val="Teksttreci"/>
          <w:rFonts w:ascii="Times New Roman" w:hAnsi="Times New Roman" w:cs="Times New Roman"/>
          <w:sz w:val="22"/>
          <w:szCs w:val="22"/>
        </w:rPr>
        <w:t>Słownie brutto</w:t>
      </w:r>
      <w:r w:rsidRPr="005905CD">
        <w:rPr>
          <w:rStyle w:val="Teksttreci"/>
          <w:rFonts w:ascii="Times New Roman" w:hAnsi="Times New Roman" w:cs="Times New Roman"/>
          <w:sz w:val="22"/>
          <w:szCs w:val="22"/>
        </w:rPr>
        <w:tab/>
      </w:r>
    </w:p>
    <w:p w14:paraId="46B9CCC6" w14:textId="068FE9BC" w:rsidR="009E589E" w:rsidRPr="005905CD" w:rsidRDefault="009E589E" w:rsidP="009E589E">
      <w:pPr>
        <w:pStyle w:val="Nagwek11"/>
        <w:keepNext/>
        <w:keepLines/>
        <w:numPr>
          <w:ilvl w:val="0"/>
          <w:numId w:val="15"/>
        </w:numPr>
        <w:tabs>
          <w:tab w:val="left" w:pos="344"/>
        </w:tabs>
        <w:spacing w:after="0"/>
        <w:ind w:left="380" w:hanging="380"/>
        <w:jc w:val="both"/>
        <w:rPr>
          <w:rFonts w:ascii="Times New Roman" w:hAnsi="Times New Roman" w:cs="Times New Roman"/>
        </w:rPr>
      </w:pPr>
      <w:bookmarkStart w:id="6" w:name="bookmark14"/>
      <w:r w:rsidRPr="005905CD">
        <w:rPr>
          <w:rStyle w:val="Nagwek10"/>
          <w:rFonts w:ascii="Times New Roman" w:hAnsi="Times New Roman" w:cs="Times New Roman"/>
        </w:rPr>
        <w:lastRenderedPageBreak/>
        <w:t>Należne</w:t>
      </w:r>
      <w:r w:rsidR="00CF7C29" w:rsidRPr="005905CD">
        <w:rPr>
          <w:rStyle w:val="Nagwek10"/>
          <w:rFonts w:ascii="Times New Roman" w:hAnsi="Times New Roman" w:cs="Times New Roman"/>
        </w:rPr>
        <w:t xml:space="preserve"> </w:t>
      </w:r>
      <w:r w:rsidRPr="005905CD">
        <w:rPr>
          <w:rStyle w:val="Nagwek10"/>
          <w:rFonts w:ascii="Times New Roman" w:hAnsi="Times New Roman" w:cs="Times New Roman"/>
        </w:rPr>
        <w:t xml:space="preserve"> wynagrodzenie wykonawcy za wykonanie przedmiotu umowy będzie ustalane na podstawie iloczynu faktycznej ilości odpadów potwierdzonej odpowiednimi dokumentami (potwierdzonej dokumentami ważenia) oraz ceny jednostkowej netto z oferty Wykonawcy za każdy 1 Mg frakcji odpadów.</w:t>
      </w:r>
      <w:bookmarkEnd w:id="6"/>
    </w:p>
    <w:p w14:paraId="60F1A30A" w14:textId="77777777" w:rsidR="009E589E" w:rsidRPr="005905CD" w:rsidRDefault="009E589E" w:rsidP="009E589E">
      <w:pPr>
        <w:pStyle w:val="Teksttreci0"/>
        <w:numPr>
          <w:ilvl w:val="0"/>
          <w:numId w:val="15"/>
        </w:numPr>
        <w:tabs>
          <w:tab w:val="left" w:pos="334"/>
        </w:tabs>
        <w:spacing w:after="120"/>
        <w:rPr>
          <w:rFonts w:ascii="Times New Roman" w:hAnsi="Times New Roman" w:cs="Times New Roman"/>
          <w:sz w:val="22"/>
          <w:szCs w:val="22"/>
        </w:rPr>
      </w:pPr>
      <w:r w:rsidRPr="005905CD">
        <w:rPr>
          <w:rStyle w:val="Teksttreci"/>
          <w:rFonts w:ascii="Times New Roman" w:hAnsi="Times New Roman" w:cs="Times New Roman"/>
          <w:sz w:val="22"/>
          <w:szCs w:val="22"/>
        </w:rPr>
        <w:t>Wynagrodzenie podlega waloryzacji zgodnie z zasadami opisanymi w § 12 niniejszej umowy.</w:t>
      </w:r>
    </w:p>
    <w:p w14:paraId="3108B20A" w14:textId="77777777" w:rsidR="009E589E" w:rsidRPr="005905CD" w:rsidRDefault="009E589E" w:rsidP="009E589E">
      <w:pPr>
        <w:pStyle w:val="Nagwek11"/>
        <w:keepNext/>
        <w:keepLines/>
        <w:numPr>
          <w:ilvl w:val="0"/>
          <w:numId w:val="15"/>
        </w:numPr>
        <w:tabs>
          <w:tab w:val="left" w:pos="344"/>
        </w:tabs>
        <w:spacing w:after="480" w:line="276" w:lineRule="auto"/>
        <w:ind w:left="380" w:hanging="380"/>
        <w:jc w:val="both"/>
        <w:rPr>
          <w:rFonts w:ascii="Times New Roman" w:hAnsi="Times New Roman" w:cs="Times New Roman"/>
        </w:rPr>
      </w:pPr>
      <w:bookmarkStart w:id="7" w:name="bookmark16"/>
      <w:r w:rsidRPr="005905CD">
        <w:rPr>
          <w:rStyle w:val="Nagwek10"/>
          <w:rFonts w:ascii="Times New Roman" w:hAnsi="Times New Roman" w:cs="Times New Roman"/>
        </w:rPr>
        <w:t>Zgodnie z przedłożoną przez Wykonawcę ofertą cena netto za 1 Mg poszczególnych frakcji odpadów wynosi:</w:t>
      </w:r>
      <w:bookmarkEnd w:id="7"/>
    </w:p>
    <w:tbl>
      <w:tblPr>
        <w:tblOverlap w:val="never"/>
        <w:tblW w:w="0" w:type="auto"/>
        <w:jc w:val="center"/>
        <w:tblLayout w:type="fixed"/>
        <w:tblCellMar>
          <w:left w:w="10" w:type="dxa"/>
          <w:right w:w="10" w:type="dxa"/>
        </w:tblCellMar>
        <w:tblLook w:val="04A0" w:firstRow="1" w:lastRow="0" w:firstColumn="1" w:lastColumn="0" w:noHBand="0" w:noVBand="1"/>
      </w:tblPr>
      <w:tblGrid>
        <w:gridCol w:w="466"/>
        <w:gridCol w:w="2338"/>
        <w:gridCol w:w="610"/>
        <w:gridCol w:w="758"/>
        <w:gridCol w:w="1219"/>
        <w:gridCol w:w="1392"/>
        <w:gridCol w:w="850"/>
        <w:gridCol w:w="854"/>
        <w:gridCol w:w="864"/>
      </w:tblGrid>
      <w:tr w:rsidR="009E589E" w:rsidRPr="005905CD" w14:paraId="22676AD0" w14:textId="77777777">
        <w:trPr>
          <w:trHeight w:hRule="exact" w:val="941"/>
          <w:jc w:val="center"/>
        </w:trPr>
        <w:tc>
          <w:tcPr>
            <w:tcW w:w="466" w:type="dxa"/>
            <w:vMerge w:val="restart"/>
            <w:tcBorders>
              <w:top w:val="single" w:sz="4" w:space="0" w:color="auto"/>
              <w:left w:val="single" w:sz="4" w:space="0" w:color="auto"/>
              <w:bottom w:val="nil"/>
              <w:right w:val="nil"/>
            </w:tcBorders>
            <w:shd w:val="clear" w:color="auto" w:fill="EEECE0"/>
            <w:vAlign w:val="center"/>
            <w:hideMark/>
          </w:tcPr>
          <w:p w14:paraId="35A309B1" w14:textId="77777777" w:rsidR="009E589E" w:rsidRPr="005905CD" w:rsidRDefault="009E589E">
            <w:pPr>
              <w:pStyle w:val="Inne0"/>
              <w:spacing w:line="240" w:lineRule="auto"/>
              <w:rPr>
                <w:rFonts w:ascii="Times New Roman" w:hAnsi="Times New Roman" w:cs="Times New Roman"/>
                <w:sz w:val="22"/>
                <w:szCs w:val="22"/>
              </w:rPr>
            </w:pPr>
            <w:proofErr w:type="spellStart"/>
            <w:r w:rsidRPr="005905CD">
              <w:rPr>
                <w:rStyle w:val="Inne"/>
                <w:rFonts w:ascii="Times New Roman" w:eastAsia="Times New Roman" w:hAnsi="Times New Roman" w:cs="Times New Roman"/>
                <w:b/>
                <w:bCs/>
                <w:sz w:val="22"/>
                <w:szCs w:val="22"/>
              </w:rPr>
              <w:t>Lp</w:t>
            </w:r>
            <w:proofErr w:type="spellEnd"/>
          </w:p>
        </w:tc>
        <w:tc>
          <w:tcPr>
            <w:tcW w:w="2338" w:type="dxa"/>
            <w:vMerge w:val="restart"/>
            <w:tcBorders>
              <w:top w:val="single" w:sz="4" w:space="0" w:color="auto"/>
              <w:left w:val="single" w:sz="4" w:space="0" w:color="auto"/>
              <w:bottom w:val="nil"/>
              <w:right w:val="nil"/>
            </w:tcBorders>
            <w:shd w:val="clear" w:color="auto" w:fill="EEECE0"/>
            <w:vAlign w:val="center"/>
            <w:hideMark/>
          </w:tcPr>
          <w:p w14:paraId="4AB79FE5" w14:textId="77777777" w:rsidR="009E589E" w:rsidRPr="005905CD" w:rsidRDefault="009E589E">
            <w:pPr>
              <w:pStyle w:val="Inne0"/>
              <w:spacing w:line="240" w:lineRule="auto"/>
              <w:rPr>
                <w:rFonts w:ascii="Times New Roman" w:hAnsi="Times New Roman" w:cs="Times New Roman"/>
                <w:sz w:val="22"/>
                <w:szCs w:val="22"/>
              </w:rPr>
            </w:pPr>
            <w:r w:rsidRPr="005905CD">
              <w:rPr>
                <w:rStyle w:val="Inne"/>
                <w:rFonts w:ascii="Times New Roman" w:eastAsia="Times New Roman" w:hAnsi="Times New Roman" w:cs="Times New Roman"/>
                <w:b/>
                <w:bCs/>
                <w:sz w:val="22"/>
                <w:szCs w:val="22"/>
              </w:rPr>
              <w:t>Rodzaj odpadu/kod odpadu</w:t>
            </w:r>
          </w:p>
        </w:tc>
        <w:tc>
          <w:tcPr>
            <w:tcW w:w="610" w:type="dxa"/>
            <w:vMerge w:val="restart"/>
            <w:tcBorders>
              <w:top w:val="single" w:sz="4" w:space="0" w:color="auto"/>
              <w:left w:val="single" w:sz="4" w:space="0" w:color="auto"/>
              <w:bottom w:val="nil"/>
              <w:right w:val="nil"/>
            </w:tcBorders>
            <w:shd w:val="clear" w:color="auto" w:fill="EEECE0"/>
            <w:vAlign w:val="center"/>
            <w:hideMark/>
          </w:tcPr>
          <w:p w14:paraId="017DF0CF" w14:textId="77777777" w:rsidR="009E589E" w:rsidRPr="005905CD" w:rsidRDefault="009E589E">
            <w:pPr>
              <w:pStyle w:val="Inne0"/>
              <w:spacing w:line="240" w:lineRule="auto"/>
              <w:rPr>
                <w:rFonts w:ascii="Times New Roman" w:hAnsi="Times New Roman" w:cs="Times New Roman"/>
                <w:sz w:val="22"/>
                <w:szCs w:val="22"/>
              </w:rPr>
            </w:pPr>
            <w:r w:rsidRPr="005905CD">
              <w:rPr>
                <w:rStyle w:val="Inne"/>
                <w:rFonts w:ascii="Times New Roman" w:eastAsia="Times New Roman" w:hAnsi="Times New Roman" w:cs="Times New Roman"/>
                <w:b/>
                <w:bCs/>
                <w:sz w:val="22"/>
                <w:szCs w:val="22"/>
              </w:rPr>
              <w:t>J.m.</w:t>
            </w:r>
          </w:p>
        </w:tc>
        <w:tc>
          <w:tcPr>
            <w:tcW w:w="758" w:type="dxa"/>
            <w:vMerge w:val="restart"/>
            <w:tcBorders>
              <w:top w:val="single" w:sz="4" w:space="0" w:color="auto"/>
              <w:left w:val="single" w:sz="4" w:space="0" w:color="auto"/>
              <w:bottom w:val="nil"/>
              <w:right w:val="nil"/>
            </w:tcBorders>
            <w:shd w:val="clear" w:color="auto" w:fill="EEECE0"/>
            <w:vAlign w:val="center"/>
            <w:hideMark/>
          </w:tcPr>
          <w:p w14:paraId="578BD5CB" w14:textId="77777777" w:rsidR="009E589E" w:rsidRPr="005905CD" w:rsidRDefault="009E589E">
            <w:pPr>
              <w:pStyle w:val="Inne0"/>
              <w:rPr>
                <w:rFonts w:ascii="Times New Roman" w:hAnsi="Times New Roman" w:cs="Times New Roman"/>
                <w:sz w:val="22"/>
                <w:szCs w:val="22"/>
              </w:rPr>
            </w:pPr>
            <w:r w:rsidRPr="005905CD">
              <w:rPr>
                <w:rStyle w:val="Inne"/>
                <w:rFonts w:ascii="Times New Roman" w:eastAsia="Times New Roman" w:hAnsi="Times New Roman" w:cs="Times New Roman"/>
                <w:b/>
                <w:bCs/>
                <w:sz w:val="22"/>
                <w:szCs w:val="22"/>
              </w:rPr>
              <w:t>Szacowana ilość w</w:t>
            </w:r>
          </w:p>
          <w:p w14:paraId="2A95A71D" w14:textId="77777777" w:rsidR="009E589E" w:rsidRPr="005905CD" w:rsidRDefault="009E589E">
            <w:pPr>
              <w:pStyle w:val="Inne0"/>
              <w:rPr>
                <w:rFonts w:ascii="Times New Roman" w:hAnsi="Times New Roman" w:cs="Times New Roman"/>
                <w:sz w:val="22"/>
                <w:szCs w:val="22"/>
              </w:rPr>
            </w:pPr>
            <w:r w:rsidRPr="005905CD">
              <w:rPr>
                <w:rStyle w:val="Inne"/>
                <w:rFonts w:ascii="Times New Roman" w:eastAsia="Times New Roman" w:hAnsi="Times New Roman" w:cs="Times New Roman"/>
                <w:b/>
                <w:bCs/>
                <w:sz w:val="22"/>
                <w:szCs w:val="22"/>
              </w:rPr>
              <w:t>2026 (mg)</w:t>
            </w:r>
          </w:p>
        </w:tc>
        <w:tc>
          <w:tcPr>
            <w:tcW w:w="1219" w:type="dxa"/>
            <w:tcBorders>
              <w:top w:val="single" w:sz="4" w:space="0" w:color="auto"/>
              <w:left w:val="single" w:sz="4" w:space="0" w:color="auto"/>
              <w:bottom w:val="nil"/>
              <w:right w:val="nil"/>
            </w:tcBorders>
            <w:shd w:val="clear" w:color="auto" w:fill="EEECE0"/>
            <w:vAlign w:val="center"/>
            <w:hideMark/>
          </w:tcPr>
          <w:p w14:paraId="4A38C4B9" w14:textId="77777777" w:rsidR="009E589E" w:rsidRPr="005905CD" w:rsidRDefault="009E589E">
            <w:pPr>
              <w:pStyle w:val="Inne0"/>
              <w:spacing w:line="240" w:lineRule="auto"/>
              <w:jc w:val="right"/>
              <w:rPr>
                <w:rFonts w:ascii="Times New Roman" w:hAnsi="Times New Roman" w:cs="Times New Roman"/>
                <w:sz w:val="22"/>
                <w:szCs w:val="22"/>
              </w:rPr>
            </w:pPr>
            <w:r w:rsidRPr="005905CD">
              <w:rPr>
                <w:rStyle w:val="Inne"/>
                <w:rFonts w:ascii="Times New Roman" w:eastAsia="Times New Roman" w:hAnsi="Times New Roman" w:cs="Times New Roman"/>
                <w:b/>
                <w:bCs/>
                <w:sz w:val="22"/>
                <w:szCs w:val="22"/>
              </w:rPr>
              <w:t>Cena jednostkowa netto</w:t>
            </w:r>
          </w:p>
        </w:tc>
        <w:tc>
          <w:tcPr>
            <w:tcW w:w="1392" w:type="dxa"/>
            <w:tcBorders>
              <w:top w:val="single" w:sz="4" w:space="0" w:color="auto"/>
              <w:left w:val="single" w:sz="4" w:space="0" w:color="auto"/>
              <w:bottom w:val="nil"/>
              <w:right w:val="nil"/>
            </w:tcBorders>
            <w:shd w:val="clear" w:color="auto" w:fill="EEECE0"/>
            <w:vAlign w:val="bottom"/>
            <w:hideMark/>
          </w:tcPr>
          <w:p w14:paraId="7EDFC817" w14:textId="77777777" w:rsidR="009E589E" w:rsidRPr="005905CD" w:rsidRDefault="009E589E">
            <w:pPr>
              <w:pStyle w:val="Inne0"/>
              <w:spacing w:line="240" w:lineRule="auto"/>
              <w:jc w:val="right"/>
              <w:rPr>
                <w:rFonts w:ascii="Times New Roman" w:hAnsi="Times New Roman" w:cs="Times New Roman"/>
                <w:sz w:val="22"/>
                <w:szCs w:val="22"/>
              </w:rPr>
            </w:pPr>
            <w:r w:rsidRPr="005905CD">
              <w:rPr>
                <w:rStyle w:val="Inne"/>
                <w:rFonts w:ascii="Times New Roman" w:eastAsia="Times New Roman" w:hAnsi="Times New Roman" w:cs="Times New Roman"/>
                <w:b/>
                <w:bCs/>
                <w:sz w:val="22"/>
                <w:szCs w:val="22"/>
              </w:rPr>
              <w:t>Cena jednostkowa brutto / w tym VAT</w:t>
            </w:r>
          </w:p>
        </w:tc>
        <w:tc>
          <w:tcPr>
            <w:tcW w:w="850" w:type="dxa"/>
            <w:tcBorders>
              <w:top w:val="single" w:sz="4" w:space="0" w:color="auto"/>
              <w:left w:val="single" w:sz="4" w:space="0" w:color="auto"/>
              <w:bottom w:val="nil"/>
              <w:right w:val="nil"/>
            </w:tcBorders>
            <w:shd w:val="clear" w:color="auto" w:fill="EEECE0"/>
            <w:vAlign w:val="center"/>
            <w:hideMark/>
          </w:tcPr>
          <w:p w14:paraId="6A0C2738" w14:textId="77777777" w:rsidR="009E589E" w:rsidRPr="005905CD" w:rsidRDefault="009E589E">
            <w:pPr>
              <w:pStyle w:val="Inne0"/>
              <w:spacing w:line="240" w:lineRule="auto"/>
              <w:jc w:val="right"/>
              <w:rPr>
                <w:rFonts w:ascii="Times New Roman" w:hAnsi="Times New Roman" w:cs="Times New Roman"/>
                <w:sz w:val="22"/>
                <w:szCs w:val="22"/>
              </w:rPr>
            </w:pPr>
            <w:r w:rsidRPr="005905CD">
              <w:rPr>
                <w:rStyle w:val="Inne"/>
                <w:rFonts w:ascii="Times New Roman" w:eastAsia="Times New Roman" w:hAnsi="Times New Roman" w:cs="Times New Roman"/>
                <w:b/>
                <w:bCs/>
                <w:sz w:val="22"/>
                <w:szCs w:val="22"/>
              </w:rPr>
              <w:t>Wartość netto</w:t>
            </w:r>
          </w:p>
        </w:tc>
        <w:tc>
          <w:tcPr>
            <w:tcW w:w="854" w:type="dxa"/>
            <w:tcBorders>
              <w:top w:val="single" w:sz="4" w:space="0" w:color="auto"/>
              <w:left w:val="single" w:sz="4" w:space="0" w:color="auto"/>
              <w:bottom w:val="nil"/>
              <w:right w:val="nil"/>
            </w:tcBorders>
            <w:shd w:val="clear" w:color="auto" w:fill="EEECE0"/>
            <w:hideMark/>
          </w:tcPr>
          <w:p w14:paraId="6F497BC3" w14:textId="77777777" w:rsidR="009E589E" w:rsidRPr="005905CD" w:rsidRDefault="009E589E">
            <w:pPr>
              <w:pStyle w:val="Inne0"/>
              <w:spacing w:line="240" w:lineRule="auto"/>
              <w:jc w:val="right"/>
              <w:rPr>
                <w:rFonts w:ascii="Times New Roman" w:hAnsi="Times New Roman" w:cs="Times New Roman"/>
                <w:sz w:val="22"/>
                <w:szCs w:val="22"/>
              </w:rPr>
            </w:pPr>
            <w:r w:rsidRPr="005905CD">
              <w:rPr>
                <w:rStyle w:val="Inne"/>
                <w:rFonts w:ascii="Times New Roman" w:eastAsia="Times New Roman" w:hAnsi="Times New Roman" w:cs="Times New Roman"/>
                <w:b/>
                <w:bCs/>
                <w:sz w:val="22"/>
                <w:szCs w:val="22"/>
              </w:rPr>
              <w:t>Wartość podatku VAT</w:t>
            </w:r>
          </w:p>
        </w:tc>
        <w:tc>
          <w:tcPr>
            <w:tcW w:w="864" w:type="dxa"/>
            <w:tcBorders>
              <w:top w:val="single" w:sz="4" w:space="0" w:color="auto"/>
              <w:left w:val="single" w:sz="4" w:space="0" w:color="auto"/>
              <w:bottom w:val="nil"/>
              <w:right w:val="single" w:sz="4" w:space="0" w:color="auto"/>
            </w:tcBorders>
            <w:shd w:val="clear" w:color="auto" w:fill="EEECE0"/>
            <w:vAlign w:val="center"/>
            <w:hideMark/>
          </w:tcPr>
          <w:p w14:paraId="711DE1AC" w14:textId="77777777" w:rsidR="009E589E" w:rsidRPr="005905CD" w:rsidRDefault="009E589E">
            <w:pPr>
              <w:pStyle w:val="Inne0"/>
              <w:spacing w:line="240" w:lineRule="auto"/>
              <w:jc w:val="right"/>
              <w:rPr>
                <w:rFonts w:ascii="Times New Roman" w:hAnsi="Times New Roman" w:cs="Times New Roman"/>
                <w:sz w:val="22"/>
                <w:szCs w:val="22"/>
              </w:rPr>
            </w:pPr>
            <w:r w:rsidRPr="005905CD">
              <w:rPr>
                <w:rStyle w:val="Inne"/>
                <w:rFonts w:ascii="Times New Roman" w:eastAsia="Times New Roman" w:hAnsi="Times New Roman" w:cs="Times New Roman"/>
                <w:b/>
                <w:bCs/>
                <w:sz w:val="22"/>
                <w:szCs w:val="22"/>
              </w:rPr>
              <w:t>Wartość brutto</w:t>
            </w:r>
          </w:p>
        </w:tc>
      </w:tr>
      <w:tr w:rsidR="009E589E" w:rsidRPr="005905CD" w14:paraId="0BA3908F" w14:textId="77777777">
        <w:trPr>
          <w:trHeight w:hRule="exact" w:val="235"/>
          <w:jc w:val="center"/>
        </w:trPr>
        <w:tc>
          <w:tcPr>
            <w:tcW w:w="6783" w:type="dxa"/>
            <w:vMerge/>
            <w:tcBorders>
              <w:top w:val="single" w:sz="4" w:space="0" w:color="auto"/>
              <w:left w:val="single" w:sz="4" w:space="0" w:color="auto"/>
              <w:bottom w:val="nil"/>
              <w:right w:val="nil"/>
            </w:tcBorders>
            <w:vAlign w:val="center"/>
            <w:hideMark/>
          </w:tcPr>
          <w:p w14:paraId="7479739E" w14:textId="77777777" w:rsidR="009E589E" w:rsidRPr="005905CD" w:rsidRDefault="009E589E">
            <w:pPr>
              <w:rPr>
                <w:rFonts w:ascii="Times New Roman" w:eastAsia="Arial" w:hAnsi="Times New Roman" w:cs="Times New Roman"/>
                <w:color w:val="auto"/>
                <w:sz w:val="22"/>
                <w:szCs w:val="22"/>
              </w:rPr>
            </w:pPr>
          </w:p>
        </w:tc>
        <w:tc>
          <w:tcPr>
            <w:tcW w:w="2338" w:type="dxa"/>
            <w:vMerge/>
            <w:tcBorders>
              <w:top w:val="single" w:sz="4" w:space="0" w:color="auto"/>
              <w:left w:val="single" w:sz="4" w:space="0" w:color="auto"/>
              <w:bottom w:val="nil"/>
              <w:right w:val="nil"/>
            </w:tcBorders>
            <w:vAlign w:val="center"/>
            <w:hideMark/>
          </w:tcPr>
          <w:p w14:paraId="72556E3B" w14:textId="77777777" w:rsidR="009E589E" w:rsidRPr="005905CD" w:rsidRDefault="009E589E">
            <w:pPr>
              <w:rPr>
                <w:rFonts w:ascii="Times New Roman" w:eastAsia="Arial" w:hAnsi="Times New Roman" w:cs="Times New Roman"/>
                <w:color w:val="auto"/>
                <w:sz w:val="22"/>
                <w:szCs w:val="22"/>
              </w:rPr>
            </w:pPr>
          </w:p>
        </w:tc>
        <w:tc>
          <w:tcPr>
            <w:tcW w:w="610" w:type="dxa"/>
            <w:vMerge/>
            <w:tcBorders>
              <w:top w:val="single" w:sz="4" w:space="0" w:color="auto"/>
              <w:left w:val="single" w:sz="4" w:space="0" w:color="auto"/>
              <w:bottom w:val="nil"/>
              <w:right w:val="nil"/>
            </w:tcBorders>
            <w:vAlign w:val="center"/>
            <w:hideMark/>
          </w:tcPr>
          <w:p w14:paraId="5272B4C2" w14:textId="77777777" w:rsidR="009E589E" w:rsidRPr="005905CD" w:rsidRDefault="009E589E">
            <w:pPr>
              <w:rPr>
                <w:rFonts w:ascii="Times New Roman" w:eastAsia="Arial" w:hAnsi="Times New Roman" w:cs="Times New Roman"/>
                <w:color w:val="auto"/>
                <w:sz w:val="22"/>
                <w:szCs w:val="22"/>
              </w:rPr>
            </w:pPr>
          </w:p>
        </w:tc>
        <w:tc>
          <w:tcPr>
            <w:tcW w:w="758" w:type="dxa"/>
            <w:vMerge/>
            <w:tcBorders>
              <w:top w:val="single" w:sz="4" w:space="0" w:color="auto"/>
              <w:left w:val="single" w:sz="4" w:space="0" w:color="auto"/>
              <w:bottom w:val="nil"/>
              <w:right w:val="nil"/>
            </w:tcBorders>
            <w:vAlign w:val="center"/>
            <w:hideMark/>
          </w:tcPr>
          <w:p w14:paraId="158D62E7" w14:textId="77777777" w:rsidR="009E589E" w:rsidRPr="005905CD" w:rsidRDefault="009E589E">
            <w:pPr>
              <w:rPr>
                <w:rFonts w:ascii="Times New Roman" w:eastAsia="Arial" w:hAnsi="Times New Roman" w:cs="Times New Roman"/>
                <w:color w:val="auto"/>
                <w:sz w:val="22"/>
                <w:szCs w:val="22"/>
              </w:rPr>
            </w:pPr>
          </w:p>
        </w:tc>
        <w:tc>
          <w:tcPr>
            <w:tcW w:w="1219" w:type="dxa"/>
            <w:tcBorders>
              <w:top w:val="single" w:sz="4" w:space="0" w:color="auto"/>
              <w:left w:val="single" w:sz="4" w:space="0" w:color="auto"/>
              <w:bottom w:val="nil"/>
              <w:right w:val="nil"/>
            </w:tcBorders>
            <w:shd w:val="clear" w:color="auto" w:fill="EEECE0"/>
            <w:vAlign w:val="bottom"/>
            <w:hideMark/>
          </w:tcPr>
          <w:p w14:paraId="6C17E506" w14:textId="77777777" w:rsidR="009E589E" w:rsidRPr="005905CD" w:rsidRDefault="009E589E">
            <w:pPr>
              <w:pStyle w:val="Inne0"/>
              <w:spacing w:line="240" w:lineRule="auto"/>
              <w:jc w:val="right"/>
              <w:rPr>
                <w:rFonts w:ascii="Times New Roman" w:hAnsi="Times New Roman" w:cs="Times New Roman"/>
                <w:sz w:val="22"/>
                <w:szCs w:val="22"/>
              </w:rPr>
            </w:pPr>
            <w:r w:rsidRPr="005905CD">
              <w:rPr>
                <w:rStyle w:val="Inne"/>
                <w:rFonts w:ascii="Times New Roman" w:eastAsia="Times New Roman" w:hAnsi="Times New Roman" w:cs="Times New Roman"/>
                <w:b/>
                <w:bCs/>
                <w:sz w:val="22"/>
                <w:szCs w:val="22"/>
              </w:rPr>
              <w:t>zł/1 mg</w:t>
            </w:r>
          </w:p>
        </w:tc>
        <w:tc>
          <w:tcPr>
            <w:tcW w:w="1392" w:type="dxa"/>
            <w:tcBorders>
              <w:top w:val="single" w:sz="4" w:space="0" w:color="auto"/>
              <w:left w:val="single" w:sz="4" w:space="0" w:color="auto"/>
              <w:bottom w:val="nil"/>
              <w:right w:val="nil"/>
            </w:tcBorders>
            <w:shd w:val="clear" w:color="auto" w:fill="EEECE0"/>
            <w:vAlign w:val="bottom"/>
            <w:hideMark/>
          </w:tcPr>
          <w:p w14:paraId="6BB9FE5B" w14:textId="77777777" w:rsidR="009E589E" w:rsidRPr="005905CD" w:rsidRDefault="009E589E">
            <w:pPr>
              <w:pStyle w:val="Inne0"/>
              <w:spacing w:line="240" w:lineRule="auto"/>
              <w:jc w:val="right"/>
              <w:rPr>
                <w:rFonts w:ascii="Times New Roman" w:hAnsi="Times New Roman" w:cs="Times New Roman"/>
                <w:sz w:val="22"/>
                <w:szCs w:val="22"/>
              </w:rPr>
            </w:pPr>
            <w:r w:rsidRPr="005905CD">
              <w:rPr>
                <w:rStyle w:val="Inne"/>
                <w:rFonts w:ascii="Times New Roman" w:eastAsia="Times New Roman" w:hAnsi="Times New Roman" w:cs="Times New Roman"/>
                <w:b/>
                <w:bCs/>
                <w:sz w:val="22"/>
                <w:szCs w:val="22"/>
              </w:rPr>
              <w:t>zł/1 mg zł</w:t>
            </w:r>
          </w:p>
        </w:tc>
        <w:tc>
          <w:tcPr>
            <w:tcW w:w="850" w:type="dxa"/>
            <w:tcBorders>
              <w:top w:val="single" w:sz="4" w:space="0" w:color="auto"/>
              <w:left w:val="single" w:sz="4" w:space="0" w:color="auto"/>
              <w:bottom w:val="nil"/>
              <w:right w:val="nil"/>
            </w:tcBorders>
            <w:shd w:val="clear" w:color="auto" w:fill="EEECE0"/>
          </w:tcPr>
          <w:p w14:paraId="595FC78B" w14:textId="77777777" w:rsidR="009E589E" w:rsidRPr="005905CD" w:rsidRDefault="009E589E">
            <w:pPr>
              <w:rPr>
                <w:rFonts w:ascii="Times New Roman" w:hAnsi="Times New Roman" w:cs="Times New Roman"/>
                <w:sz w:val="22"/>
                <w:szCs w:val="22"/>
              </w:rPr>
            </w:pPr>
          </w:p>
        </w:tc>
        <w:tc>
          <w:tcPr>
            <w:tcW w:w="854" w:type="dxa"/>
            <w:tcBorders>
              <w:top w:val="single" w:sz="4" w:space="0" w:color="auto"/>
              <w:left w:val="single" w:sz="4" w:space="0" w:color="auto"/>
              <w:bottom w:val="nil"/>
              <w:right w:val="nil"/>
            </w:tcBorders>
            <w:shd w:val="clear" w:color="auto" w:fill="EEECE0"/>
            <w:vAlign w:val="bottom"/>
            <w:hideMark/>
          </w:tcPr>
          <w:p w14:paraId="4A76FB48" w14:textId="77777777" w:rsidR="009E589E" w:rsidRPr="005905CD" w:rsidRDefault="009E589E">
            <w:pPr>
              <w:pStyle w:val="Inne0"/>
              <w:spacing w:line="240" w:lineRule="auto"/>
              <w:jc w:val="right"/>
              <w:rPr>
                <w:rFonts w:ascii="Times New Roman" w:hAnsi="Times New Roman" w:cs="Times New Roman"/>
                <w:sz w:val="22"/>
                <w:szCs w:val="22"/>
              </w:rPr>
            </w:pPr>
            <w:r w:rsidRPr="005905CD">
              <w:rPr>
                <w:rStyle w:val="Inne"/>
                <w:rFonts w:ascii="Times New Roman" w:eastAsia="Times New Roman" w:hAnsi="Times New Roman" w:cs="Times New Roman"/>
                <w:b/>
                <w:bCs/>
                <w:sz w:val="22"/>
                <w:szCs w:val="22"/>
              </w:rPr>
              <w:t>%</w:t>
            </w:r>
          </w:p>
        </w:tc>
        <w:tc>
          <w:tcPr>
            <w:tcW w:w="864" w:type="dxa"/>
            <w:tcBorders>
              <w:top w:val="single" w:sz="4" w:space="0" w:color="auto"/>
              <w:left w:val="single" w:sz="4" w:space="0" w:color="auto"/>
              <w:bottom w:val="nil"/>
              <w:right w:val="single" w:sz="4" w:space="0" w:color="auto"/>
            </w:tcBorders>
            <w:shd w:val="clear" w:color="auto" w:fill="EEECE0"/>
            <w:vAlign w:val="bottom"/>
            <w:hideMark/>
          </w:tcPr>
          <w:p w14:paraId="5192E68D" w14:textId="77777777" w:rsidR="009E589E" w:rsidRPr="005905CD" w:rsidRDefault="009E589E">
            <w:pPr>
              <w:pStyle w:val="Inne0"/>
              <w:spacing w:line="240" w:lineRule="auto"/>
              <w:jc w:val="right"/>
              <w:rPr>
                <w:rFonts w:ascii="Times New Roman" w:hAnsi="Times New Roman" w:cs="Times New Roman"/>
                <w:sz w:val="22"/>
                <w:szCs w:val="22"/>
              </w:rPr>
            </w:pPr>
            <w:r w:rsidRPr="005905CD">
              <w:rPr>
                <w:rStyle w:val="Inne"/>
                <w:rFonts w:ascii="Times New Roman" w:eastAsia="Times New Roman" w:hAnsi="Times New Roman" w:cs="Times New Roman"/>
                <w:b/>
                <w:bCs/>
                <w:sz w:val="22"/>
                <w:szCs w:val="22"/>
              </w:rPr>
              <w:t>zł</w:t>
            </w:r>
          </w:p>
        </w:tc>
      </w:tr>
      <w:tr w:rsidR="009E589E" w:rsidRPr="005905CD" w14:paraId="7F5F7702" w14:textId="77777777">
        <w:trPr>
          <w:trHeight w:hRule="exact" w:val="245"/>
          <w:jc w:val="center"/>
        </w:trPr>
        <w:tc>
          <w:tcPr>
            <w:tcW w:w="466" w:type="dxa"/>
            <w:tcBorders>
              <w:top w:val="single" w:sz="4" w:space="0" w:color="auto"/>
              <w:left w:val="single" w:sz="4" w:space="0" w:color="auto"/>
              <w:bottom w:val="nil"/>
              <w:right w:val="nil"/>
            </w:tcBorders>
            <w:shd w:val="clear" w:color="auto" w:fill="D9D9D9"/>
            <w:vAlign w:val="bottom"/>
            <w:hideMark/>
          </w:tcPr>
          <w:p w14:paraId="1CED6F8E" w14:textId="77777777" w:rsidR="009E589E" w:rsidRPr="005905CD" w:rsidRDefault="009E589E">
            <w:pPr>
              <w:pStyle w:val="Inne0"/>
              <w:spacing w:line="240" w:lineRule="auto"/>
              <w:rPr>
                <w:rFonts w:ascii="Times New Roman" w:hAnsi="Times New Roman" w:cs="Times New Roman"/>
                <w:sz w:val="22"/>
                <w:szCs w:val="22"/>
              </w:rPr>
            </w:pPr>
            <w:r w:rsidRPr="005905CD">
              <w:rPr>
                <w:rStyle w:val="Inne"/>
                <w:rFonts w:ascii="Times New Roman" w:eastAsia="Times New Roman" w:hAnsi="Times New Roman" w:cs="Times New Roman"/>
                <w:b/>
                <w:bCs/>
                <w:sz w:val="22"/>
                <w:szCs w:val="22"/>
              </w:rPr>
              <w:t>1</w:t>
            </w:r>
          </w:p>
        </w:tc>
        <w:tc>
          <w:tcPr>
            <w:tcW w:w="2338" w:type="dxa"/>
            <w:tcBorders>
              <w:top w:val="single" w:sz="4" w:space="0" w:color="auto"/>
              <w:left w:val="single" w:sz="4" w:space="0" w:color="auto"/>
              <w:bottom w:val="nil"/>
              <w:right w:val="nil"/>
            </w:tcBorders>
            <w:shd w:val="clear" w:color="auto" w:fill="D9D9D9"/>
            <w:vAlign w:val="bottom"/>
            <w:hideMark/>
          </w:tcPr>
          <w:p w14:paraId="5BDD5780" w14:textId="77777777" w:rsidR="009E589E" w:rsidRPr="005905CD" w:rsidRDefault="009E589E">
            <w:pPr>
              <w:pStyle w:val="Inne0"/>
              <w:spacing w:line="240" w:lineRule="auto"/>
              <w:rPr>
                <w:rFonts w:ascii="Times New Roman" w:hAnsi="Times New Roman" w:cs="Times New Roman"/>
                <w:sz w:val="22"/>
                <w:szCs w:val="22"/>
              </w:rPr>
            </w:pPr>
            <w:r w:rsidRPr="005905CD">
              <w:rPr>
                <w:rStyle w:val="Inne"/>
                <w:rFonts w:ascii="Times New Roman" w:eastAsia="Times New Roman" w:hAnsi="Times New Roman" w:cs="Times New Roman"/>
                <w:b/>
                <w:bCs/>
                <w:sz w:val="22"/>
                <w:szCs w:val="22"/>
              </w:rPr>
              <w:t>2</w:t>
            </w:r>
          </w:p>
        </w:tc>
        <w:tc>
          <w:tcPr>
            <w:tcW w:w="610" w:type="dxa"/>
            <w:tcBorders>
              <w:top w:val="single" w:sz="4" w:space="0" w:color="auto"/>
              <w:left w:val="single" w:sz="4" w:space="0" w:color="auto"/>
              <w:bottom w:val="nil"/>
              <w:right w:val="nil"/>
            </w:tcBorders>
            <w:shd w:val="clear" w:color="auto" w:fill="D9D9D9"/>
            <w:vAlign w:val="bottom"/>
            <w:hideMark/>
          </w:tcPr>
          <w:p w14:paraId="5572BD30" w14:textId="77777777" w:rsidR="009E589E" w:rsidRPr="005905CD" w:rsidRDefault="009E589E">
            <w:pPr>
              <w:pStyle w:val="Inne0"/>
              <w:spacing w:line="240" w:lineRule="auto"/>
              <w:rPr>
                <w:rFonts w:ascii="Times New Roman" w:hAnsi="Times New Roman" w:cs="Times New Roman"/>
                <w:sz w:val="22"/>
                <w:szCs w:val="22"/>
              </w:rPr>
            </w:pPr>
            <w:r w:rsidRPr="005905CD">
              <w:rPr>
                <w:rStyle w:val="Inne"/>
                <w:rFonts w:ascii="Times New Roman" w:eastAsia="Times New Roman" w:hAnsi="Times New Roman" w:cs="Times New Roman"/>
                <w:b/>
                <w:bCs/>
                <w:sz w:val="22"/>
                <w:szCs w:val="22"/>
              </w:rPr>
              <w:t>3</w:t>
            </w:r>
          </w:p>
        </w:tc>
        <w:tc>
          <w:tcPr>
            <w:tcW w:w="758" w:type="dxa"/>
            <w:tcBorders>
              <w:top w:val="single" w:sz="4" w:space="0" w:color="auto"/>
              <w:left w:val="single" w:sz="4" w:space="0" w:color="auto"/>
              <w:bottom w:val="nil"/>
              <w:right w:val="nil"/>
            </w:tcBorders>
            <w:shd w:val="clear" w:color="auto" w:fill="D9D9D9"/>
            <w:vAlign w:val="bottom"/>
            <w:hideMark/>
          </w:tcPr>
          <w:p w14:paraId="2DD0C5A9" w14:textId="77777777" w:rsidR="009E589E" w:rsidRPr="005905CD" w:rsidRDefault="009E589E">
            <w:pPr>
              <w:pStyle w:val="Inne0"/>
              <w:spacing w:line="240" w:lineRule="auto"/>
              <w:rPr>
                <w:rFonts w:ascii="Times New Roman" w:hAnsi="Times New Roman" w:cs="Times New Roman"/>
                <w:sz w:val="22"/>
                <w:szCs w:val="22"/>
              </w:rPr>
            </w:pPr>
            <w:r w:rsidRPr="005905CD">
              <w:rPr>
                <w:rStyle w:val="Inne"/>
                <w:rFonts w:ascii="Times New Roman" w:eastAsia="Times New Roman" w:hAnsi="Times New Roman" w:cs="Times New Roman"/>
                <w:b/>
                <w:bCs/>
                <w:sz w:val="22"/>
                <w:szCs w:val="22"/>
              </w:rPr>
              <w:t>4</w:t>
            </w:r>
          </w:p>
        </w:tc>
        <w:tc>
          <w:tcPr>
            <w:tcW w:w="1219" w:type="dxa"/>
            <w:tcBorders>
              <w:top w:val="single" w:sz="4" w:space="0" w:color="auto"/>
              <w:left w:val="single" w:sz="4" w:space="0" w:color="auto"/>
              <w:bottom w:val="nil"/>
              <w:right w:val="nil"/>
            </w:tcBorders>
            <w:shd w:val="clear" w:color="auto" w:fill="D9D9D9"/>
            <w:vAlign w:val="bottom"/>
            <w:hideMark/>
          </w:tcPr>
          <w:p w14:paraId="3D3BBB76" w14:textId="77777777" w:rsidR="009E589E" w:rsidRPr="005905CD" w:rsidRDefault="009E589E">
            <w:pPr>
              <w:pStyle w:val="Inne0"/>
              <w:spacing w:line="240" w:lineRule="auto"/>
              <w:jc w:val="right"/>
              <w:rPr>
                <w:rFonts w:ascii="Times New Roman" w:hAnsi="Times New Roman" w:cs="Times New Roman"/>
                <w:sz w:val="22"/>
                <w:szCs w:val="22"/>
              </w:rPr>
            </w:pPr>
            <w:r w:rsidRPr="005905CD">
              <w:rPr>
                <w:rStyle w:val="Inne"/>
                <w:rFonts w:ascii="Times New Roman" w:eastAsia="Times New Roman" w:hAnsi="Times New Roman" w:cs="Times New Roman"/>
                <w:b/>
                <w:bCs/>
                <w:sz w:val="22"/>
                <w:szCs w:val="22"/>
              </w:rPr>
              <w:t>5</w:t>
            </w:r>
          </w:p>
        </w:tc>
        <w:tc>
          <w:tcPr>
            <w:tcW w:w="1392" w:type="dxa"/>
            <w:tcBorders>
              <w:top w:val="single" w:sz="4" w:space="0" w:color="auto"/>
              <w:left w:val="single" w:sz="4" w:space="0" w:color="auto"/>
              <w:bottom w:val="nil"/>
              <w:right w:val="nil"/>
            </w:tcBorders>
            <w:shd w:val="clear" w:color="auto" w:fill="D9D9D9"/>
            <w:vAlign w:val="bottom"/>
            <w:hideMark/>
          </w:tcPr>
          <w:p w14:paraId="37937A41" w14:textId="77777777" w:rsidR="009E589E" w:rsidRPr="005905CD" w:rsidRDefault="009E589E">
            <w:pPr>
              <w:pStyle w:val="Inne0"/>
              <w:spacing w:line="240" w:lineRule="auto"/>
              <w:jc w:val="right"/>
              <w:rPr>
                <w:rFonts w:ascii="Times New Roman" w:hAnsi="Times New Roman" w:cs="Times New Roman"/>
                <w:sz w:val="22"/>
                <w:szCs w:val="22"/>
              </w:rPr>
            </w:pPr>
            <w:r w:rsidRPr="005905CD">
              <w:rPr>
                <w:rStyle w:val="Inne"/>
                <w:rFonts w:ascii="Times New Roman" w:eastAsia="Times New Roman" w:hAnsi="Times New Roman" w:cs="Times New Roman"/>
                <w:b/>
                <w:bCs/>
                <w:sz w:val="22"/>
                <w:szCs w:val="22"/>
              </w:rPr>
              <w:t>6</w:t>
            </w:r>
          </w:p>
        </w:tc>
        <w:tc>
          <w:tcPr>
            <w:tcW w:w="850" w:type="dxa"/>
            <w:tcBorders>
              <w:top w:val="single" w:sz="4" w:space="0" w:color="auto"/>
              <w:left w:val="single" w:sz="4" w:space="0" w:color="auto"/>
              <w:bottom w:val="nil"/>
              <w:right w:val="nil"/>
            </w:tcBorders>
            <w:shd w:val="clear" w:color="auto" w:fill="D9D9D9"/>
            <w:vAlign w:val="bottom"/>
            <w:hideMark/>
          </w:tcPr>
          <w:p w14:paraId="2FC5E808" w14:textId="77777777" w:rsidR="009E589E" w:rsidRPr="005905CD" w:rsidRDefault="009E589E">
            <w:pPr>
              <w:pStyle w:val="Inne0"/>
              <w:spacing w:line="240" w:lineRule="auto"/>
              <w:jc w:val="right"/>
              <w:rPr>
                <w:rFonts w:ascii="Times New Roman" w:hAnsi="Times New Roman" w:cs="Times New Roman"/>
                <w:sz w:val="22"/>
                <w:szCs w:val="22"/>
              </w:rPr>
            </w:pPr>
            <w:r w:rsidRPr="005905CD">
              <w:rPr>
                <w:rStyle w:val="Inne"/>
                <w:rFonts w:ascii="Times New Roman" w:eastAsia="Times New Roman" w:hAnsi="Times New Roman" w:cs="Times New Roman"/>
                <w:b/>
                <w:bCs/>
                <w:sz w:val="22"/>
                <w:szCs w:val="22"/>
              </w:rPr>
              <w:t>7</w:t>
            </w:r>
          </w:p>
        </w:tc>
        <w:tc>
          <w:tcPr>
            <w:tcW w:w="854" w:type="dxa"/>
            <w:tcBorders>
              <w:top w:val="single" w:sz="4" w:space="0" w:color="auto"/>
              <w:left w:val="single" w:sz="4" w:space="0" w:color="auto"/>
              <w:bottom w:val="nil"/>
              <w:right w:val="nil"/>
            </w:tcBorders>
            <w:shd w:val="clear" w:color="auto" w:fill="D9D9D9"/>
            <w:vAlign w:val="bottom"/>
            <w:hideMark/>
          </w:tcPr>
          <w:p w14:paraId="56633B45" w14:textId="77777777" w:rsidR="009E589E" w:rsidRPr="005905CD" w:rsidRDefault="009E589E">
            <w:pPr>
              <w:pStyle w:val="Inne0"/>
              <w:spacing w:line="240" w:lineRule="auto"/>
              <w:jc w:val="right"/>
              <w:rPr>
                <w:rFonts w:ascii="Times New Roman" w:hAnsi="Times New Roman" w:cs="Times New Roman"/>
                <w:sz w:val="22"/>
                <w:szCs w:val="22"/>
              </w:rPr>
            </w:pPr>
            <w:r w:rsidRPr="005905CD">
              <w:rPr>
                <w:rStyle w:val="Inne"/>
                <w:rFonts w:ascii="Times New Roman" w:eastAsia="Times New Roman" w:hAnsi="Times New Roman" w:cs="Times New Roman"/>
                <w:b/>
                <w:bCs/>
                <w:sz w:val="22"/>
                <w:szCs w:val="22"/>
              </w:rPr>
              <w:t>8</w:t>
            </w:r>
          </w:p>
        </w:tc>
        <w:tc>
          <w:tcPr>
            <w:tcW w:w="864" w:type="dxa"/>
            <w:tcBorders>
              <w:top w:val="single" w:sz="4" w:space="0" w:color="auto"/>
              <w:left w:val="single" w:sz="4" w:space="0" w:color="auto"/>
              <w:bottom w:val="nil"/>
              <w:right w:val="single" w:sz="4" w:space="0" w:color="auto"/>
            </w:tcBorders>
            <w:shd w:val="clear" w:color="auto" w:fill="D9D9D9"/>
            <w:vAlign w:val="bottom"/>
            <w:hideMark/>
          </w:tcPr>
          <w:p w14:paraId="37E5A108" w14:textId="77777777" w:rsidR="009E589E" w:rsidRPr="005905CD" w:rsidRDefault="009E589E">
            <w:pPr>
              <w:pStyle w:val="Inne0"/>
              <w:spacing w:line="240" w:lineRule="auto"/>
              <w:jc w:val="right"/>
              <w:rPr>
                <w:rFonts w:ascii="Times New Roman" w:hAnsi="Times New Roman" w:cs="Times New Roman"/>
                <w:sz w:val="22"/>
                <w:szCs w:val="22"/>
              </w:rPr>
            </w:pPr>
            <w:r w:rsidRPr="005905CD">
              <w:rPr>
                <w:rStyle w:val="Inne"/>
                <w:rFonts w:ascii="Times New Roman" w:eastAsia="Times New Roman" w:hAnsi="Times New Roman" w:cs="Times New Roman"/>
                <w:b/>
                <w:bCs/>
                <w:sz w:val="22"/>
                <w:szCs w:val="22"/>
              </w:rPr>
              <w:t>9</w:t>
            </w:r>
          </w:p>
        </w:tc>
      </w:tr>
      <w:tr w:rsidR="009E589E" w:rsidRPr="005905CD" w14:paraId="54D90B83" w14:textId="77777777">
        <w:trPr>
          <w:trHeight w:hRule="exact" w:val="235"/>
          <w:jc w:val="center"/>
        </w:trPr>
        <w:tc>
          <w:tcPr>
            <w:tcW w:w="466" w:type="dxa"/>
            <w:tcBorders>
              <w:top w:val="single" w:sz="4" w:space="0" w:color="auto"/>
              <w:left w:val="single" w:sz="4" w:space="0" w:color="auto"/>
              <w:bottom w:val="nil"/>
              <w:right w:val="nil"/>
            </w:tcBorders>
            <w:shd w:val="clear" w:color="auto" w:fill="D9D9D9"/>
          </w:tcPr>
          <w:p w14:paraId="0C659665" w14:textId="77777777" w:rsidR="009E589E" w:rsidRPr="005905CD" w:rsidRDefault="009E589E">
            <w:pPr>
              <w:rPr>
                <w:rFonts w:ascii="Times New Roman" w:hAnsi="Times New Roman" w:cs="Times New Roman"/>
                <w:sz w:val="22"/>
                <w:szCs w:val="22"/>
              </w:rPr>
            </w:pPr>
          </w:p>
        </w:tc>
        <w:tc>
          <w:tcPr>
            <w:tcW w:w="2338" w:type="dxa"/>
            <w:tcBorders>
              <w:top w:val="single" w:sz="4" w:space="0" w:color="auto"/>
              <w:left w:val="single" w:sz="4" w:space="0" w:color="auto"/>
              <w:bottom w:val="nil"/>
              <w:right w:val="nil"/>
            </w:tcBorders>
            <w:shd w:val="clear" w:color="auto" w:fill="D9D9D9"/>
          </w:tcPr>
          <w:p w14:paraId="30474E2D" w14:textId="77777777" w:rsidR="009E589E" w:rsidRPr="005905CD" w:rsidRDefault="009E589E">
            <w:pPr>
              <w:rPr>
                <w:rFonts w:ascii="Times New Roman" w:hAnsi="Times New Roman" w:cs="Times New Roman"/>
                <w:sz w:val="22"/>
                <w:szCs w:val="22"/>
              </w:rPr>
            </w:pPr>
          </w:p>
        </w:tc>
        <w:tc>
          <w:tcPr>
            <w:tcW w:w="610" w:type="dxa"/>
            <w:tcBorders>
              <w:top w:val="single" w:sz="4" w:space="0" w:color="auto"/>
              <w:left w:val="single" w:sz="4" w:space="0" w:color="auto"/>
              <w:bottom w:val="nil"/>
              <w:right w:val="nil"/>
            </w:tcBorders>
            <w:shd w:val="clear" w:color="auto" w:fill="D9D9D9"/>
          </w:tcPr>
          <w:p w14:paraId="3A8ED1A4" w14:textId="77777777" w:rsidR="009E589E" w:rsidRPr="005905CD" w:rsidRDefault="009E589E">
            <w:pPr>
              <w:rPr>
                <w:rFonts w:ascii="Times New Roman" w:hAnsi="Times New Roman" w:cs="Times New Roman"/>
                <w:sz w:val="22"/>
                <w:szCs w:val="22"/>
              </w:rPr>
            </w:pPr>
          </w:p>
        </w:tc>
        <w:tc>
          <w:tcPr>
            <w:tcW w:w="758" w:type="dxa"/>
            <w:tcBorders>
              <w:top w:val="single" w:sz="4" w:space="0" w:color="auto"/>
              <w:left w:val="single" w:sz="4" w:space="0" w:color="auto"/>
              <w:bottom w:val="nil"/>
              <w:right w:val="nil"/>
            </w:tcBorders>
            <w:shd w:val="clear" w:color="auto" w:fill="D9D9D9"/>
          </w:tcPr>
          <w:p w14:paraId="140D4A63" w14:textId="77777777" w:rsidR="009E589E" w:rsidRPr="005905CD" w:rsidRDefault="009E589E">
            <w:pPr>
              <w:rPr>
                <w:rFonts w:ascii="Times New Roman" w:hAnsi="Times New Roman" w:cs="Times New Roman"/>
                <w:sz w:val="22"/>
                <w:szCs w:val="22"/>
              </w:rPr>
            </w:pPr>
          </w:p>
        </w:tc>
        <w:tc>
          <w:tcPr>
            <w:tcW w:w="1219" w:type="dxa"/>
            <w:tcBorders>
              <w:top w:val="single" w:sz="4" w:space="0" w:color="auto"/>
              <w:left w:val="single" w:sz="4" w:space="0" w:color="auto"/>
              <w:bottom w:val="nil"/>
              <w:right w:val="nil"/>
            </w:tcBorders>
            <w:shd w:val="clear" w:color="auto" w:fill="D9D9D9"/>
          </w:tcPr>
          <w:p w14:paraId="5CEB6838" w14:textId="77777777" w:rsidR="009E589E" w:rsidRPr="005905CD" w:rsidRDefault="009E589E">
            <w:pPr>
              <w:rPr>
                <w:rFonts w:ascii="Times New Roman" w:hAnsi="Times New Roman" w:cs="Times New Roman"/>
                <w:sz w:val="22"/>
                <w:szCs w:val="22"/>
              </w:rPr>
            </w:pPr>
          </w:p>
        </w:tc>
        <w:tc>
          <w:tcPr>
            <w:tcW w:w="1392" w:type="dxa"/>
            <w:tcBorders>
              <w:top w:val="single" w:sz="4" w:space="0" w:color="auto"/>
              <w:left w:val="single" w:sz="4" w:space="0" w:color="auto"/>
              <w:bottom w:val="nil"/>
              <w:right w:val="nil"/>
            </w:tcBorders>
            <w:shd w:val="clear" w:color="auto" w:fill="D9D9D9"/>
          </w:tcPr>
          <w:p w14:paraId="4E0A0548" w14:textId="77777777" w:rsidR="009E589E" w:rsidRPr="005905CD" w:rsidRDefault="009E589E">
            <w:pPr>
              <w:rPr>
                <w:rFonts w:ascii="Times New Roman" w:hAnsi="Times New Roman" w:cs="Times New Roman"/>
                <w:sz w:val="22"/>
                <w:szCs w:val="22"/>
              </w:rPr>
            </w:pPr>
          </w:p>
        </w:tc>
        <w:tc>
          <w:tcPr>
            <w:tcW w:w="850" w:type="dxa"/>
            <w:tcBorders>
              <w:top w:val="single" w:sz="4" w:space="0" w:color="auto"/>
              <w:left w:val="single" w:sz="4" w:space="0" w:color="auto"/>
              <w:bottom w:val="nil"/>
              <w:right w:val="nil"/>
            </w:tcBorders>
            <w:shd w:val="clear" w:color="auto" w:fill="D9D9D9"/>
            <w:vAlign w:val="bottom"/>
            <w:hideMark/>
          </w:tcPr>
          <w:p w14:paraId="71798C4C" w14:textId="77777777" w:rsidR="009E589E" w:rsidRPr="005905CD" w:rsidRDefault="009E589E">
            <w:pPr>
              <w:pStyle w:val="Inne0"/>
              <w:spacing w:line="240" w:lineRule="auto"/>
              <w:ind w:firstLine="340"/>
              <w:rPr>
                <w:rFonts w:ascii="Times New Roman" w:hAnsi="Times New Roman" w:cs="Times New Roman"/>
                <w:sz w:val="22"/>
                <w:szCs w:val="22"/>
              </w:rPr>
            </w:pPr>
            <w:r w:rsidRPr="005905CD">
              <w:rPr>
                <w:rStyle w:val="Inne"/>
                <w:rFonts w:ascii="Times New Roman" w:eastAsia="Times New Roman" w:hAnsi="Times New Roman" w:cs="Times New Roman"/>
                <w:b/>
                <w:bCs/>
                <w:sz w:val="22"/>
                <w:szCs w:val="22"/>
              </w:rPr>
              <w:t>(4*5)</w:t>
            </w:r>
          </w:p>
        </w:tc>
        <w:tc>
          <w:tcPr>
            <w:tcW w:w="854" w:type="dxa"/>
            <w:tcBorders>
              <w:top w:val="single" w:sz="4" w:space="0" w:color="auto"/>
              <w:left w:val="single" w:sz="4" w:space="0" w:color="auto"/>
              <w:bottom w:val="nil"/>
              <w:right w:val="nil"/>
            </w:tcBorders>
            <w:shd w:val="clear" w:color="auto" w:fill="D9D9D9"/>
          </w:tcPr>
          <w:p w14:paraId="5F082416" w14:textId="77777777" w:rsidR="009E589E" w:rsidRPr="005905CD" w:rsidRDefault="009E589E">
            <w:pPr>
              <w:rPr>
                <w:rFonts w:ascii="Times New Roman" w:hAnsi="Times New Roman" w:cs="Times New Roman"/>
                <w:sz w:val="22"/>
                <w:szCs w:val="22"/>
              </w:rPr>
            </w:pPr>
          </w:p>
        </w:tc>
        <w:tc>
          <w:tcPr>
            <w:tcW w:w="864" w:type="dxa"/>
            <w:tcBorders>
              <w:top w:val="single" w:sz="4" w:space="0" w:color="auto"/>
              <w:left w:val="single" w:sz="4" w:space="0" w:color="auto"/>
              <w:bottom w:val="nil"/>
              <w:right w:val="single" w:sz="4" w:space="0" w:color="auto"/>
            </w:tcBorders>
            <w:shd w:val="clear" w:color="auto" w:fill="D9D9D9"/>
            <w:vAlign w:val="bottom"/>
            <w:hideMark/>
          </w:tcPr>
          <w:p w14:paraId="565D5029" w14:textId="77777777" w:rsidR="009E589E" w:rsidRPr="005905CD" w:rsidRDefault="009E589E">
            <w:pPr>
              <w:pStyle w:val="Inne0"/>
              <w:spacing w:line="240" w:lineRule="auto"/>
              <w:jc w:val="right"/>
              <w:rPr>
                <w:rFonts w:ascii="Times New Roman" w:hAnsi="Times New Roman" w:cs="Times New Roman"/>
                <w:sz w:val="22"/>
                <w:szCs w:val="22"/>
              </w:rPr>
            </w:pPr>
            <w:r w:rsidRPr="005905CD">
              <w:rPr>
                <w:rStyle w:val="Inne"/>
                <w:rFonts w:ascii="Times New Roman" w:eastAsia="Times New Roman" w:hAnsi="Times New Roman" w:cs="Times New Roman"/>
                <w:b/>
                <w:bCs/>
                <w:sz w:val="22"/>
                <w:szCs w:val="22"/>
              </w:rPr>
              <w:t>(7+8)</w:t>
            </w:r>
          </w:p>
        </w:tc>
      </w:tr>
      <w:tr w:rsidR="009E589E" w:rsidRPr="005905CD" w14:paraId="0A131D9D" w14:textId="77777777">
        <w:trPr>
          <w:trHeight w:hRule="exact" w:val="1392"/>
          <w:jc w:val="center"/>
        </w:trPr>
        <w:tc>
          <w:tcPr>
            <w:tcW w:w="466" w:type="dxa"/>
            <w:tcBorders>
              <w:top w:val="single" w:sz="4" w:space="0" w:color="auto"/>
              <w:left w:val="single" w:sz="4" w:space="0" w:color="auto"/>
              <w:bottom w:val="nil"/>
              <w:right w:val="nil"/>
            </w:tcBorders>
            <w:vAlign w:val="center"/>
            <w:hideMark/>
          </w:tcPr>
          <w:p w14:paraId="259B7988" w14:textId="77777777" w:rsidR="009E589E" w:rsidRPr="005905CD" w:rsidRDefault="009E589E">
            <w:pPr>
              <w:pStyle w:val="Inne0"/>
              <w:spacing w:line="240" w:lineRule="auto"/>
              <w:rPr>
                <w:rFonts w:ascii="Times New Roman" w:hAnsi="Times New Roman" w:cs="Times New Roman"/>
                <w:sz w:val="22"/>
                <w:szCs w:val="22"/>
              </w:rPr>
            </w:pPr>
            <w:r w:rsidRPr="005905CD">
              <w:rPr>
                <w:rStyle w:val="Inne"/>
                <w:rFonts w:ascii="Times New Roman" w:eastAsia="Times New Roman" w:hAnsi="Times New Roman" w:cs="Times New Roman"/>
                <w:sz w:val="22"/>
                <w:szCs w:val="22"/>
              </w:rPr>
              <w:t>1</w:t>
            </w:r>
          </w:p>
        </w:tc>
        <w:tc>
          <w:tcPr>
            <w:tcW w:w="2338" w:type="dxa"/>
            <w:tcBorders>
              <w:top w:val="single" w:sz="4" w:space="0" w:color="auto"/>
              <w:left w:val="single" w:sz="4" w:space="0" w:color="auto"/>
              <w:bottom w:val="nil"/>
              <w:right w:val="nil"/>
            </w:tcBorders>
            <w:vAlign w:val="bottom"/>
            <w:hideMark/>
          </w:tcPr>
          <w:p w14:paraId="5892212F" w14:textId="77777777" w:rsidR="009E589E" w:rsidRPr="005905CD" w:rsidRDefault="009E589E">
            <w:pPr>
              <w:pStyle w:val="Inne0"/>
              <w:spacing w:line="240" w:lineRule="auto"/>
              <w:rPr>
                <w:rFonts w:ascii="Times New Roman" w:hAnsi="Times New Roman" w:cs="Times New Roman"/>
                <w:sz w:val="22"/>
                <w:szCs w:val="22"/>
              </w:rPr>
            </w:pPr>
            <w:r w:rsidRPr="005905CD">
              <w:rPr>
                <w:rStyle w:val="Inne"/>
                <w:rFonts w:ascii="Times New Roman" w:eastAsia="Times New Roman" w:hAnsi="Times New Roman" w:cs="Times New Roman"/>
                <w:sz w:val="22"/>
                <w:szCs w:val="22"/>
              </w:rPr>
              <w:t>Odbiór , transport i zagospodarowanie odpadów : odzież i tekstylia</w:t>
            </w:r>
          </w:p>
          <w:p w14:paraId="790FEC8D" w14:textId="77777777" w:rsidR="009E589E" w:rsidRPr="005905CD" w:rsidRDefault="009E589E">
            <w:pPr>
              <w:pStyle w:val="Inne0"/>
              <w:spacing w:line="240" w:lineRule="auto"/>
              <w:rPr>
                <w:rFonts w:ascii="Times New Roman" w:hAnsi="Times New Roman" w:cs="Times New Roman"/>
                <w:sz w:val="22"/>
                <w:szCs w:val="22"/>
              </w:rPr>
            </w:pPr>
            <w:r w:rsidRPr="005905CD">
              <w:rPr>
                <w:rStyle w:val="Inne"/>
                <w:rFonts w:ascii="Times New Roman" w:eastAsia="Times New Roman" w:hAnsi="Times New Roman" w:cs="Times New Roman"/>
                <w:sz w:val="22"/>
                <w:szCs w:val="22"/>
              </w:rPr>
              <w:t>/ 20 01 10, 20 01 11, 20 01 99 ex- odzież i tekstylia</w:t>
            </w:r>
          </w:p>
        </w:tc>
        <w:tc>
          <w:tcPr>
            <w:tcW w:w="610" w:type="dxa"/>
            <w:tcBorders>
              <w:top w:val="single" w:sz="4" w:space="0" w:color="auto"/>
              <w:left w:val="single" w:sz="4" w:space="0" w:color="auto"/>
              <w:bottom w:val="nil"/>
              <w:right w:val="nil"/>
            </w:tcBorders>
            <w:vAlign w:val="center"/>
            <w:hideMark/>
          </w:tcPr>
          <w:p w14:paraId="72F2CD50" w14:textId="77777777" w:rsidR="009E589E" w:rsidRPr="005905CD" w:rsidRDefault="009E589E">
            <w:pPr>
              <w:pStyle w:val="Inne0"/>
              <w:spacing w:line="240" w:lineRule="auto"/>
              <w:rPr>
                <w:rFonts w:ascii="Times New Roman" w:hAnsi="Times New Roman" w:cs="Times New Roman"/>
                <w:sz w:val="22"/>
                <w:szCs w:val="22"/>
              </w:rPr>
            </w:pPr>
            <w:r w:rsidRPr="005905CD">
              <w:rPr>
                <w:rStyle w:val="Inne"/>
                <w:rFonts w:ascii="Times New Roman" w:eastAsia="Times New Roman" w:hAnsi="Times New Roman" w:cs="Times New Roman"/>
                <w:b/>
                <w:bCs/>
                <w:sz w:val="22"/>
                <w:szCs w:val="22"/>
              </w:rPr>
              <w:t>Mg</w:t>
            </w:r>
          </w:p>
        </w:tc>
        <w:tc>
          <w:tcPr>
            <w:tcW w:w="758" w:type="dxa"/>
            <w:tcBorders>
              <w:top w:val="single" w:sz="4" w:space="0" w:color="auto"/>
              <w:left w:val="single" w:sz="4" w:space="0" w:color="auto"/>
              <w:bottom w:val="nil"/>
              <w:right w:val="nil"/>
            </w:tcBorders>
            <w:vAlign w:val="center"/>
            <w:hideMark/>
          </w:tcPr>
          <w:p w14:paraId="67BB6C13" w14:textId="3B8F0043" w:rsidR="009E589E" w:rsidRPr="005905CD" w:rsidRDefault="00CF7C29">
            <w:pPr>
              <w:pStyle w:val="Inne0"/>
              <w:spacing w:line="240" w:lineRule="auto"/>
              <w:rPr>
                <w:rFonts w:ascii="Times New Roman" w:hAnsi="Times New Roman" w:cs="Times New Roman"/>
                <w:sz w:val="22"/>
                <w:szCs w:val="22"/>
              </w:rPr>
            </w:pPr>
            <w:r w:rsidRPr="005905CD">
              <w:rPr>
                <w:rStyle w:val="Inne"/>
                <w:rFonts w:ascii="Times New Roman" w:eastAsia="Times New Roman" w:hAnsi="Times New Roman" w:cs="Times New Roman"/>
                <w:b/>
                <w:bCs/>
                <w:sz w:val="22"/>
                <w:szCs w:val="22"/>
              </w:rPr>
              <w:t>17</w:t>
            </w:r>
          </w:p>
        </w:tc>
        <w:tc>
          <w:tcPr>
            <w:tcW w:w="1219" w:type="dxa"/>
            <w:tcBorders>
              <w:top w:val="single" w:sz="4" w:space="0" w:color="auto"/>
              <w:left w:val="single" w:sz="4" w:space="0" w:color="auto"/>
              <w:bottom w:val="nil"/>
              <w:right w:val="nil"/>
            </w:tcBorders>
            <w:vAlign w:val="center"/>
            <w:hideMark/>
          </w:tcPr>
          <w:p w14:paraId="1C2DF20A" w14:textId="77777777" w:rsidR="009E589E" w:rsidRPr="005905CD" w:rsidRDefault="009E589E">
            <w:pPr>
              <w:pStyle w:val="Inne0"/>
              <w:spacing w:line="240" w:lineRule="auto"/>
              <w:jc w:val="right"/>
              <w:rPr>
                <w:rFonts w:ascii="Times New Roman" w:hAnsi="Times New Roman" w:cs="Times New Roman"/>
                <w:sz w:val="22"/>
                <w:szCs w:val="22"/>
              </w:rPr>
            </w:pPr>
            <w:r w:rsidRPr="005905CD">
              <w:rPr>
                <w:rStyle w:val="Inne"/>
                <w:rFonts w:ascii="Times New Roman" w:eastAsia="Times New Roman" w:hAnsi="Times New Roman" w:cs="Times New Roman"/>
                <w:sz w:val="22"/>
                <w:szCs w:val="22"/>
              </w:rPr>
              <w:t>zł</w:t>
            </w:r>
          </w:p>
        </w:tc>
        <w:tc>
          <w:tcPr>
            <w:tcW w:w="1392" w:type="dxa"/>
            <w:tcBorders>
              <w:top w:val="single" w:sz="4" w:space="0" w:color="auto"/>
              <w:left w:val="single" w:sz="4" w:space="0" w:color="auto"/>
              <w:bottom w:val="nil"/>
              <w:right w:val="nil"/>
            </w:tcBorders>
            <w:vAlign w:val="center"/>
            <w:hideMark/>
          </w:tcPr>
          <w:p w14:paraId="29AB3B02" w14:textId="77777777" w:rsidR="009E589E" w:rsidRPr="005905CD" w:rsidRDefault="009E589E">
            <w:pPr>
              <w:pStyle w:val="Inne0"/>
              <w:tabs>
                <w:tab w:val="right" w:leader="dot" w:pos="1152"/>
              </w:tabs>
              <w:spacing w:line="240" w:lineRule="auto"/>
              <w:jc w:val="right"/>
              <w:rPr>
                <w:rFonts w:ascii="Times New Roman" w:hAnsi="Times New Roman" w:cs="Times New Roman"/>
                <w:sz w:val="22"/>
                <w:szCs w:val="22"/>
              </w:rPr>
            </w:pPr>
            <w:r w:rsidRPr="005905CD">
              <w:rPr>
                <w:rStyle w:val="Inne"/>
                <w:rFonts w:ascii="Times New Roman" w:eastAsia="Times New Roman" w:hAnsi="Times New Roman" w:cs="Times New Roman"/>
                <w:sz w:val="22"/>
                <w:szCs w:val="22"/>
              </w:rPr>
              <w:tab/>
              <w:t>zł.</w:t>
            </w:r>
          </w:p>
          <w:p w14:paraId="2903793F" w14:textId="77777777" w:rsidR="009E589E" w:rsidRPr="005905CD" w:rsidRDefault="009E589E">
            <w:pPr>
              <w:pStyle w:val="Inne0"/>
              <w:spacing w:line="240" w:lineRule="auto"/>
              <w:jc w:val="right"/>
              <w:rPr>
                <w:rFonts w:ascii="Times New Roman" w:hAnsi="Times New Roman" w:cs="Times New Roman"/>
                <w:sz w:val="22"/>
                <w:szCs w:val="22"/>
              </w:rPr>
            </w:pPr>
            <w:r w:rsidRPr="005905CD">
              <w:rPr>
                <w:rStyle w:val="Inne"/>
                <w:rFonts w:ascii="Times New Roman" w:eastAsia="Times New Roman" w:hAnsi="Times New Roman" w:cs="Times New Roman"/>
                <w:sz w:val="22"/>
                <w:szCs w:val="22"/>
              </w:rPr>
              <w:t>w tym</w:t>
            </w:r>
          </w:p>
          <w:p w14:paraId="054F1E3D" w14:textId="77777777" w:rsidR="009E589E" w:rsidRPr="005905CD" w:rsidRDefault="009E589E">
            <w:pPr>
              <w:pStyle w:val="Inne0"/>
              <w:tabs>
                <w:tab w:val="right" w:leader="dot" w:pos="1152"/>
              </w:tabs>
              <w:spacing w:line="240" w:lineRule="auto"/>
              <w:jc w:val="right"/>
              <w:rPr>
                <w:rFonts w:ascii="Times New Roman" w:hAnsi="Times New Roman" w:cs="Times New Roman"/>
                <w:sz w:val="22"/>
                <w:szCs w:val="22"/>
              </w:rPr>
            </w:pPr>
            <w:r w:rsidRPr="005905CD">
              <w:rPr>
                <w:rStyle w:val="Inne"/>
                <w:rFonts w:ascii="Times New Roman" w:eastAsia="Times New Roman" w:hAnsi="Times New Roman" w:cs="Times New Roman"/>
                <w:sz w:val="22"/>
                <w:szCs w:val="22"/>
              </w:rPr>
              <w:t>VAT</w:t>
            </w:r>
            <w:r w:rsidRPr="005905CD">
              <w:rPr>
                <w:rStyle w:val="Inne"/>
                <w:rFonts w:ascii="Times New Roman" w:eastAsia="Times New Roman" w:hAnsi="Times New Roman" w:cs="Times New Roman"/>
                <w:sz w:val="22"/>
                <w:szCs w:val="22"/>
              </w:rPr>
              <w:tab/>
              <w:t>zł</w:t>
            </w:r>
          </w:p>
        </w:tc>
        <w:tc>
          <w:tcPr>
            <w:tcW w:w="850" w:type="dxa"/>
            <w:tcBorders>
              <w:top w:val="single" w:sz="4" w:space="0" w:color="auto"/>
              <w:left w:val="single" w:sz="4" w:space="0" w:color="auto"/>
              <w:bottom w:val="nil"/>
              <w:right w:val="nil"/>
            </w:tcBorders>
            <w:hideMark/>
          </w:tcPr>
          <w:p w14:paraId="4747AE0D" w14:textId="77777777" w:rsidR="009E589E" w:rsidRPr="005905CD" w:rsidRDefault="009E589E">
            <w:pPr>
              <w:pStyle w:val="Inne0"/>
              <w:spacing w:line="240" w:lineRule="auto"/>
              <w:jc w:val="right"/>
              <w:rPr>
                <w:rFonts w:ascii="Times New Roman" w:hAnsi="Times New Roman" w:cs="Times New Roman"/>
                <w:sz w:val="22"/>
                <w:szCs w:val="22"/>
              </w:rPr>
            </w:pPr>
            <w:r w:rsidRPr="005905CD">
              <w:rPr>
                <w:rStyle w:val="Inne"/>
                <w:rFonts w:ascii="Times New Roman" w:eastAsia="Times New Roman" w:hAnsi="Times New Roman" w:cs="Times New Roman"/>
                <w:sz w:val="22"/>
                <w:szCs w:val="22"/>
              </w:rPr>
              <w:t>zł</w:t>
            </w:r>
          </w:p>
        </w:tc>
        <w:tc>
          <w:tcPr>
            <w:tcW w:w="854" w:type="dxa"/>
            <w:tcBorders>
              <w:top w:val="single" w:sz="4" w:space="0" w:color="auto"/>
              <w:left w:val="single" w:sz="4" w:space="0" w:color="auto"/>
              <w:bottom w:val="nil"/>
              <w:right w:val="nil"/>
            </w:tcBorders>
            <w:hideMark/>
          </w:tcPr>
          <w:p w14:paraId="23ED02CA" w14:textId="77777777" w:rsidR="009E589E" w:rsidRPr="005905CD" w:rsidRDefault="009E589E">
            <w:pPr>
              <w:pStyle w:val="Inne0"/>
              <w:spacing w:line="240" w:lineRule="auto"/>
              <w:jc w:val="right"/>
              <w:rPr>
                <w:rFonts w:ascii="Times New Roman" w:hAnsi="Times New Roman" w:cs="Times New Roman"/>
                <w:sz w:val="22"/>
                <w:szCs w:val="22"/>
              </w:rPr>
            </w:pPr>
            <w:r w:rsidRPr="005905CD">
              <w:rPr>
                <w:rStyle w:val="Inne"/>
                <w:rFonts w:ascii="Times New Roman" w:eastAsia="Times New Roman" w:hAnsi="Times New Roman" w:cs="Times New Roman"/>
                <w:sz w:val="22"/>
                <w:szCs w:val="22"/>
              </w:rPr>
              <w:t>zł</w:t>
            </w:r>
          </w:p>
        </w:tc>
        <w:tc>
          <w:tcPr>
            <w:tcW w:w="864" w:type="dxa"/>
            <w:tcBorders>
              <w:top w:val="single" w:sz="4" w:space="0" w:color="auto"/>
              <w:left w:val="single" w:sz="4" w:space="0" w:color="auto"/>
              <w:bottom w:val="nil"/>
              <w:right w:val="single" w:sz="4" w:space="0" w:color="auto"/>
            </w:tcBorders>
            <w:hideMark/>
          </w:tcPr>
          <w:p w14:paraId="5690BF98" w14:textId="77777777" w:rsidR="009E589E" w:rsidRPr="005905CD" w:rsidRDefault="009E589E">
            <w:pPr>
              <w:pStyle w:val="Inne0"/>
              <w:spacing w:line="240" w:lineRule="auto"/>
              <w:jc w:val="right"/>
              <w:rPr>
                <w:rFonts w:ascii="Times New Roman" w:hAnsi="Times New Roman" w:cs="Times New Roman"/>
                <w:sz w:val="22"/>
                <w:szCs w:val="22"/>
              </w:rPr>
            </w:pPr>
            <w:r w:rsidRPr="005905CD">
              <w:rPr>
                <w:rStyle w:val="Inne"/>
                <w:rFonts w:ascii="Times New Roman" w:eastAsia="Times New Roman" w:hAnsi="Times New Roman" w:cs="Times New Roman"/>
                <w:sz w:val="22"/>
                <w:szCs w:val="22"/>
              </w:rPr>
              <w:t>zł</w:t>
            </w:r>
          </w:p>
        </w:tc>
      </w:tr>
      <w:tr w:rsidR="009E589E" w:rsidRPr="005905CD" w14:paraId="295DB9DC" w14:textId="77777777">
        <w:trPr>
          <w:trHeight w:hRule="exact" w:val="706"/>
          <w:jc w:val="center"/>
        </w:trPr>
        <w:tc>
          <w:tcPr>
            <w:tcW w:w="6783" w:type="dxa"/>
            <w:gridSpan w:val="6"/>
            <w:tcBorders>
              <w:top w:val="single" w:sz="4" w:space="0" w:color="auto"/>
              <w:left w:val="single" w:sz="4" w:space="0" w:color="auto"/>
              <w:bottom w:val="single" w:sz="4" w:space="0" w:color="auto"/>
              <w:right w:val="nil"/>
            </w:tcBorders>
            <w:hideMark/>
          </w:tcPr>
          <w:p w14:paraId="1A63B906" w14:textId="77777777" w:rsidR="009E589E" w:rsidRPr="005905CD" w:rsidRDefault="009E589E">
            <w:pPr>
              <w:pStyle w:val="Inne0"/>
              <w:spacing w:line="240" w:lineRule="auto"/>
              <w:rPr>
                <w:rFonts w:ascii="Times New Roman" w:hAnsi="Times New Roman" w:cs="Times New Roman"/>
                <w:sz w:val="22"/>
                <w:szCs w:val="22"/>
              </w:rPr>
            </w:pPr>
            <w:r w:rsidRPr="005905CD">
              <w:rPr>
                <w:rStyle w:val="Inne"/>
                <w:rFonts w:ascii="Times New Roman" w:eastAsia="Times New Roman" w:hAnsi="Times New Roman" w:cs="Times New Roman"/>
                <w:b/>
                <w:bCs/>
                <w:sz w:val="22"/>
                <w:szCs w:val="22"/>
              </w:rPr>
              <w:t>Łączna szacunkowa wartość przedmiotu zamówienia w roku 2026</w:t>
            </w:r>
          </w:p>
        </w:tc>
        <w:tc>
          <w:tcPr>
            <w:tcW w:w="850" w:type="dxa"/>
            <w:tcBorders>
              <w:top w:val="single" w:sz="4" w:space="0" w:color="auto"/>
              <w:left w:val="single" w:sz="4" w:space="0" w:color="auto"/>
              <w:bottom w:val="single" w:sz="4" w:space="0" w:color="auto"/>
              <w:right w:val="nil"/>
            </w:tcBorders>
            <w:shd w:val="clear" w:color="auto" w:fill="C5D9F1"/>
            <w:vAlign w:val="bottom"/>
            <w:hideMark/>
          </w:tcPr>
          <w:p w14:paraId="7EBDDC5D" w14:textId="77777777" w:rsidR="009E589E" w:rsidRPr="005905CD" w:rsidRDefault="009E589E">
            <w:pPr>
              <w:pStyle w:val="Inne0"/>
              <w:spacing w:line="240" w:lineRule="auto"/>
              <w:ind w:firstLine="340"/>
              <w:rPr>
                <w:rFonts w:ascii="Times New Roman" w:hAnsi="Times New Roman" w:cs="Times New Roman"/>
                <w:sz w:val="22"/>
                <w:szCs w:val="22"/>
              </w:rPr>
            </w:pPr>
            <w:r w:rsidRPr="005905CD">
              <w:rPr>
                <w:rStyle w:val="Inne"/>
                <w:rFonts w:ascii="Times New Roman" w:eastAsia="Times New Roman" w:hAnsi="Times New Roman" w:cs="Times New Roman"/>
                <w:b/>
                <w:bCs/>
                <w:sz w:val="22"/>
                <w:szCs w:val="22"/>
              </w:rPr>
              <w:t>zł</w:t>
            </w:r>
          </w:p>
        </w:tc>
        <w:tc>
          <w:tcPr>
            <w:tcW w:w="854" w:type="dxa"/>
            <w:tcBorders>
              <w:top w:val="single" w:sz="4" w:space="0" w:color="auto"/>
              <w:left w:val="single" w:sz="4" w:space="0" w:color="auto"/>
              <w:bottom w:val="single" w:sz="4" w:space="0" w:color="auto"/>
              <w:right w:val="nil"/>
            </w:tcBorders>
            <w:shd w:val="clear" w:color="auto" w:fill="C5D9F1"/>
            <w:vAlign w:val="bottom"/>
            <w:hideMark/>
          </w:tcPr>
          <w:p w14:paraId="54BBDD09" w14:textId="77777777" w:rsidR="009E589E" w:rsidRPr="005905CD" w:rsidRDefault="009E589E">
            <w:pPr>
              <w:pStyle w:val="Inne0"/>
              <w:spacing w:line="240" w:lineRule="auto"/>
              <w:ind w:firstLine="340"/>
              <w:jc w:val="both"/>
              <w:rPr>
                <w:rFonts w:ascii="Times New Roman" w:hAnsi="Times New Roman" w:cs="Times New Roman"/>
                <w:sz w:val="22"/>
                <w:szCs w:val="22"/>
              </w:rPr>
            </w:pPr>
            <w:r w:rsidRPr="005905CD">
              <w:rPr>
                <w:rStyle w:val="Inne"/>
                <w:rFonts w:ascii="Times New Roman" w:eastAsia="Times New Roman" w:hAnsi="Times New Roman" w:cs="Times New Roman"/>
                <w:b/>
                <w:bCs/>
                <w:sz w:val="22"/>
                <w:szCs w:val="22"/>
              </w:rPr>
              <w:t>zł</w:t>
            </w:r>
          </w:p>
        </w:tc>
        <w:tc>
          <w:tcPr>
            <w:tcW w:w="864" w:type="dxa"/>
            <w:tcBorders>
              <w:top w:val="single" w:sz="4" w:space="0" w:color="auto"/>
              <w:left w:val="single" w:sz="4" w:space="0" w:color="auto"/>
              <w:bottom w:val="single" w:sz="4" w:space="0" w:color="auto"/>
              <w:right w:val="single" w:sz="4" w:space="0" w:color="auto"/>
            </w:tcBorders>
            <w:shd w:val="clear" w:color="auto" w:fill="C5D9F1"/>
            <w:vAlign w:val="bottom"/>
            <w:hideMark/>
          </w:tcPr>
          <w:p w14:paraId="461B88D9" w14:textId="77777777" w:rsidR="009E589E" w:rsidRPr="005905CD" w:rsidRDefault="009E589E">
            <w:pPr>
              <w:pStyle w:val="Inne0"/>
              <w:spacing w:line="240" w:lineRule="auto"/>
              <w:ind w:firstLine="320"/>
              <w:rPr>
                <w:rFonts w:ascii="Times New Roman" w:hAnsi="Times New Roman" w:cs="Times New Roman"/>
                <w:sz w:val="22"/>
                <w:szCs w:val="22"/>
              </w:rPr>
            </w:pPr>
            <w:r w:rsidRPr="005905CD">
              <w:rPr>
                <w:rStyle w:val="Inne"/>
                <w:rFonts w:ascii="Times New Roman" w:eastAsia="Times New Roman" w:hAnsi="Times New Roman" w:cs="Times New Roman"/>
                <w:b/>
                <w:bCs/>
                <w:sz w:val="22"/>
                <w:szCs w:val="22"/>
              </w:rPr>
              <w:t>zł</w:t>
            </w:r>
          </w:p>
        </w:tc>
      </w:tr>
    </w:tbl>
    <w:p w14:paraId="0BAFFC46" w14:textId="77777777" w:rsidR="009E589E" w:rsidRPr="005905CD" w:rsidRDefault="009E589E" w:rsidP="009E589E">
      <w:pPr>
        <w:spacing w:after="339" w:line="1" w:lineRule="exact"/>
        <w:rPr>
          <w:rFonts w:ascii="Times New Roman" w:hAnsi="Times New Roman" w:cs="Times New Roman"/>
          <w:sz w:val="22"/>
          <w:szCs w:val="22"/>
        </w:rPr>
      </w:pPr>
    </w:p>
    <w:p w14:paraId="796DCA9D" w14:textId="37AB776F" w:rsidR="009E589E" w:rsidRPr="005905CD" w:rsidRDefault="009E589E" w:rsidP="009E589E">
      <w:pPr>
        <w:pStyle w:val="Teksttreci0"/>
        <w:numPr>
          <w:ilvl w:val="0"/>
          <w:numId w:val="15"/>
        </w:numPr>
        <w:tabs>
          <w:tab w:val="left" w:pos="334"/>
        </w:tabs>
        <w:ind w:left="380" w:hanging="380"/>
        <w:jc w:val="both"/>
        <w:rPr>
          <w:rFonts w:ascii="Times New Roman" w:hAnsi="Times New Roman" w:cs="Times New Roman"/>
          <w:sz w:val="22"/>
          <w:szCs w:val="22"/>
        </w:rPr>
      </w:pPr>
      <w:r w:rsidRPr="005905CD">
        <w:rPr>
          <w:rStyle w:val="Teksttreci"/>
          <w:rFonts w:ascii="Times New Roman" w:hAnsi="Times New Roman" w:cs="Times New Roman"/>
          <w:sz w:val="22"/>
          <w:szCs w:val="22"/>
        </w:rPr>
        <w:t xml:space="preserve">Wynagrodzenie, o którym mowa w ust.1 obejmuje wszystkie koszty związane z realizacją przedmiotu umowy, a także ujęte w Opisie Przedmiotu Zamówienia, stanowiącym załącznik nr </w:t>
      </w:r>
      <w:r w:rsidR="00F9276C">
        <w:rPr>
          <w:rStyle w:val="Teksttreci"/>
          <w:rFonts w:ascii="Times New Roman" w:hAnsi="Times New Roman" w:cs="Times New Roman"/>
          <w:sz w:val="22"/>
          <w:szCs w:val="22"/>
        </w:rPr>
        <w:t xml:space="preserve">1b </w:t>
      </w:r>
      <w:r w:rsidRPr="005905CD">
        <w:rPr>
          <w:rStyle w:val="Teksttreci"/>
          <w:rFonts w:ascii="Times New Roman" w:hAnsi="Times New Roman" w:cs="Times New Roman"/>
          <w:sz w:val="22"/>
          <w:szCs w:val="22"/>
        </w:rPr>
        <w:t>do SWZ. Ceny jednostkowe netto/brutto za 1 Mg odebranych odpadów podane w ust. 1 mają ryczałtowy charakter w rozumieniu art. 632 ustawy z dnia 23 kwietnia 1964 r. - Kodeks cywilny (j.t. Dz. U. 2025 r., poz. 1071).</w:t>
      </w:r>
    </w:p>
    <w:p w14:paraId="6008A2BA" w14:textId="3333A3B5" w:rsidR="00491543" w:rsidRPr="005905CD" w:rsidRDefault="009E589E" w:rsidP="00491543">
      <w:pPr>
        <w:pStyle w:val="Teksttreci0"/>
        <w:numPr>
          <w:ilvl w:val="0"/>
          <w:numId w:val="15"/>
        </w:numPr>
        <w:tabs>
          <w:tab w:val="left" w:pos="341"/>
        </w:tabs>
        <w:ind w:left="300" w:hanging="300"/>
        <w:jc w:val="both"/>
        <w:rPr>
          <w:rFonts w:ascii="Times New Roman" w:hAnsi="Times New Roman" w:cs="Times New Roman"/>
          <w:sz w:val="22"/>
          <w:szCs w:val="22"/>
        </w:rPr>
      </w:pPr>
      <w:r w:rsidRPr="005905CD">
        <w:rPr>
          <w:rStyle w:val="Teksttreci"/>
          <w:rFonts w:ascii="Times New Roman" w:hAnsi="Times New Roman" w:cs="Times New Roman"/>
          <w:sz w:val="22"/>
          <w:szCs w:val="22"/>
        </w:rPr>
        <w:t>Wykonawca zobowiązany jest dostarczyć Zamawiającemu dokumentację niezbędną do rozliczenia w terminie do 10 dni</w:t>
      </w:r>
      <w:r w:rsidR="00491543" w:rsidRPr="005905CD">
        <w:rPr>
          <w:rStyle w:val="Teksttreci"/>
          <w:rFonts w:ascii="Times New Roman" w:hAnsi="Times New Roman" w:cs="Times New Roman"/>
          <w:sz w:val="22"/>
          <w:szCs w:val="22"/>
        </w:rPr>
        <w:t xml:space="preserve"> licząc od dnia wykonania usługi</w:t>
      </w:r>
      <w:r w:rsidR="00752F53" w:rsidRPr="005905CD">
        <w:rPr>
          <w:rStyle w:val="Teksttreci"/>
          <w:rFonts w:ascii="Times New Roman" w:hAnsi="Times New Roman" w:cs="Times New Roman"/>
          <w:sz w:val="22"/>
          <w:szCs w:val="22"/>
        </w:rPr>
        <w:t>.</w:t>
      </w:r>
    </w:p>
    <w:p w14:paraId="7EE2D918" w14:textId="0DF8597C" w:rsidR="009E589E" w:rsidRPr="005905CD" w:rsidRDefault="009E589E" w:rsidP="009E589E">
      <w:pPr>
        <w:pStyle w:val="Teksttreci0"/>
        <w:numPr>
          <w:ilvl w:val="0"/>
          <w:numId w:val="15"/>
        </w:numPr>
        <w:tabs>
          <w:tab w:val="left" w:pos="341"/>
        </w:tabs>
        <w:ind w:left="300" w:hanging="300"/>
        <w:jc w:val="both"/>
        <w:rPr>
          <w:rFonts w:ascii="Times New Roman" w:hAnsi="Times New Roman" w:cs="Times New Roman"/>
          <w:sz w:val="22"/>
          <w:szCs w:val="22"/>
        </w:rPr>
      </w:pPr>
      <w:r w:rsidRPr="005905CD">
        <w:rPr>
          <w:rStyle w:val="Teksttreci"/>
          <w:rFonts w:ascii="Times New Roman" w:hAnsi="Times New Roman" w:cs="Times New Roman"/>
          <w:sz w:val="22"/>
          <w:szCs w:val="22"/>
        </w:rPr>
        <w:t xml:space="preserve">Podstawą zapłaty za wykonanie przedmiotu umowy będzie dostarczona Zamawiającemu prawidłowo wystawiona faktura VAT wraz z </w:t>
      </w:r>
      <w:r w:rsidRPr="005905CD">
        <w:rPr>
          <w:rStyle w:val="Teksttreci"/>
          <w:rFonts w:ascii="Times New Roman" w:hAnsi="Times New Roman" w:cs="Times New Roman"/>
          <w:sz w:val="22"/>
          <w:szCs w:val="22"/>
          <w:u w:val="single"/>
        </w:rPr>
        <w:t xml:space="preserve">zestawieniem </w:t>
      </w:r>
      <w:r w:rsidRPr="005905CD">
        <w:rPr>
          <w:rStyle w:val="Teksttreci"/>
          <w:rFonts w:ascii="Times New Roman" w:hAnsi="Times New Roman" w:cs="Times New Roman"/>
          <w:sz w:val="22"/>
          <w:szCs w:val="22"/>
        </w:rPr>
        <w:t>wykonanych usług, zawierającym:</w:t>
      </w:r>
    </w:p>
    <w:p w14:paraId="662D3E85" w14:textId="3BFB8802" w:rsidR="009E589E" w:rsidRPr="00734317" w:rsidRDefault="009E589E" w:rsidP="00734317">
      <w:pPr>
        <w:pStyle w:val="Teksttreci0"/>
        <w:numPr>
          <w:ilvl w:val="0"/>
          <w:numId w:val="16"/>
        </w:numPr>
        <w:tabs>
          <w:tab w:val="left" w:pos="598"/>
          <w:tab w:val="left" w:pos="1510"/>
          <w:tab w:val="left" w:pos="2989"/>
          <w:tab w:val="left" w:pos="3612"/>
          <w:tab w:val="left" w:pos="5340"/>
          <w:tab w:val="left" w:pos="6070"/>
          <w:tab w:val="left" w:pos="8254"/>
        </w:tabs>
        <w:ind w:left="600" w:hanging="300"/>
        <w:jc w:val="both"/>
        <w:rPr>
          <w:rFonts w:ascii="Times New Roman" w:hAnsi="Times New Roman" w:cs="Times New Roman"/>
          <w:sz w:val="22"/>
          <w:szCs w:val="22"/>
        </w:rPr>
      </w:pPr>
      <w:r w:rsidRPr="005905CD">
        <w:rPr>
          <w:rStyle w:val="Teksttreci"/>
          <w:rFonts w:ascii="Times New Roman" w:hAnsi="Times New Roman" w:cs="Times New Roman"/>
          <w:sz w:val="22"/>
          <w:szCs w:val="22"/>
        </w:rPr>
        <w:t>raport  (przekazany w formie papierowej i elektronicznej), zawierający podane w Mg ilości</w:t>
      </w:r>
      <w:r w:rsidR="00752F53" w:rsidRPr="005905CD">
        <w:rPr>
          <w:rStyle w:val="Teksttreci"/>
          <w:rFonts w:ascii="Times New Roman" w:hAnsi="Times New Roman" w:cs="Times New Roman"/>
          <w:sz w:val="22"/>
          <w:szCs w:val="22"/>
        </w:rPr>
        <w:t xml:space="preserve"> </w:t>
      </w:r>
      <w:r w:rsidRPr="005905CD">
        <w:rPr>
          <w:rStyle w:val="Teksttreci"/>
          <w:rFonts w:ascii="Times New Roman" w:hAnsi="Times New Roman" w:cs="Times New Roman"/>
          <w:sz w:val="22"/>
          <w:szCs w:val="22"/>
        </w:rPr>
        <w:t>odebranych</w:t>
      </w:r>
      <w:r w:rsidR="00734317">
        <w:rPr>
          <w:rStyle w:val="Teksttreci"/>
          <w:rFonts w:ascii="Times New Roman" w:hAnsi="Times New Roman" w:cs="Times New Roman"/>
          <w:sz w:val="22"/>
          <w:szCs w:val="22"/>
        </w:rPr>
        <w:t xml:space="preserve"> </w:t>
      </w:r>
      <w:r w:rsidRPr="005905CD">
        <w:rPr>
          <w:rStyle w:val="Teksttreci"/>
          <w:rFonts w:ascii="Times New Roman" w:hAnsi="Times New Roman" w:cs="Times New Roman"/>
          <w:sz w:val="22"/>
          <w:szCs w:val="22"/>
        </w:rPr>
        <w:t>i</w:t>
      </w:r>
      <w:r w:rsidR="00734317">
        <w:rPr>
          <w:rStyle w:val="Teksttreci"/>
          <w:rFonts w:ascii="Times New Roman" w:hAnsi="Times New Roman" w:cs="Times New Roman"/>
          <w:sz w:val="22"/>
          <w:szCs w:val="22"/>
        </w:rPr>
        <w:t xml:space="preserve"> </w:t>
      </w:r>
      <w:r w:rsidRPr="005905CD">
        <w:rPr>
          <w:rStyle w:val="Teksttreci"/>
          <w:rFonts w:ascii="Times New Roman" w:hAnsi="Times New Roman" w:cs="Times New Roman"/>
          <w:sz w:val="22"/>
          <w:szCs w:val="22"/>
        </w:rPr>
        <w:t>przekazanych</w:t>
      </w:r>
      <w:r w:rsidR="00734317">
        <w:rPr>
          <w:rStyle w:val="Teksttreci"/>
          <w:rFonts w:ascii="Times New Roman" w:hAnsi="Times New Roman" w:cs="Times New Roman"/>
          <w:sz w:val="22"/>
          <w:szCs w:val="22"/>
        </w:rPr>
        <w:t xml:space="preserve"> </w:t>
      </w:r>
      <w:r w:rsidRPr="005905CD">
        <w:rPr>
          <w:rStyle w:val="Teksttreci"/>
          <w:rFonts w:ascii="Times New Roman" w:hAnsi="Times New Roman" w:cs="Times New Roman"/>
          <w:sz w:val="22"/>
          <w:szCs w:val="22"/>
        </w:rPr>
        <w:t>do</w:t>
      </w:r>
      <w:r w:rsidR="00734317">
        <w:rPr>
          <w:rStyle w:val="Teksttreci"/>
          <w:rFonts w:ascii="Times New Roman" w:hAnsi="Times New Roman" w:cs="Times New Roman"/>
          <w:sz w:val="22"/>
          <w:szCs w:val="22"/>
        </w:rPr>
        <w:t xml:space="preserve"> </w:t>
      </w:r>
      <w:r w:rsidRPr="005905CD">
        <w:rPr>
          <w:rStyle w:val="Teksttreci"/>
          <w:rFonts w:ascii="Times New Roman" w:hAnsi="Times New Roman" w:cs="Times New Roman"/>
          <w:sz w:val="22"/>
          <w:szCs w:val="22"/>
        </w:rPr>
        <w:t>zagospodarowania</w:t>
      </w:r>
      <w:r w:rsidR="00734317">
        <w:rPr>
          <w:rStyle w:val="Teksttreci"/>
          <w:rFonts w:ascii="Times New Roman" w:hAnsi="Times New Roman" w:cs="Times New Roman"/>
          <w:sz w:val="22"/>
          <w:szCs w:val="22"/>
        </w:rPr>
        <w:t xml:space="preserve"> </w:t>
      </w:r>
      <w:r w:rsidRPr="005905CD">
        <w:rPr>
          <w:rStyle w:val="Teksttreci"/>
          <w:rFonts w:ascii="Times New Roman" w:hAnsi="Times New Roman" w:cs="Times New Roman"/>
          <w:sz w:val="22"/>
          <w:szCs w:val="22"/>
        </w:rPr>
        <w:t>odpadów</w:t>
      </w:r>
      <w:r w:rsidR="00734317">
        <w:rPr>
          <w:rFonts w:ascii="Times New Roman" w:hAnsi="Times New Roman" w:cs="Times New Roman"/>
          <w:sz w:val="22"/>
          <w:szCs w:val="22"/>
        </w:rPr>
        <w:t xml:space="preserve"> </w:t>
      </w:r>
      <w:r w:rsidRPr="00734317">
        <w:rPr>
          <w:rStyle w:val="Teksttreci"/>
          <w:rFonts w:ascii="Times New Roman" w:hAnsi="Times New Roman" w:cs="Times New Roman"/>
          <w:sz w:val="22"/>
          <w:szCs w:val="22"/>
        </w:rPr>
        <w:t>z wyszczególnieniem na rodzaje odpadów (frakcje), zawierający szczegółowo:</w:t>
      </w:r>
    </w:p>
    <w:p w14:paraId="39D72459" w14:textId="77777777" w:rsidR="009E589E" w:rsidRPr="005905CD" w:rsidRDefault="009E589E" w:rsidP="009E589E">
      <w:pPr>
        <w:pStyle w:val="Teksttreci0"/>
        <w:numPr>
          <w:ilvl w:val="0"/>
          <w:numId w:val="16"/>
        </w:numPr>
        <w:tabs>
          <w:tab w:val="left" w:pos="617"/>
        </w:tabs>
        <w:ind w:firstLine="300"/>
        <w:rPr>
          <w:rFonts w:ascii="Times New Roman" w:hAnsi="Times New Roman" w:cs="Times New Roman"/>
          <w:sz w:val="22"/>
          <w:szCs w:val="22"/>
        </w:rPr>
      </w:pPr>
      <w:r w:rsidRPr="005905CD">
        <w:rPr>
          <w:rStyle w:val="Teksttreci"/>
          <w:rFonts w:ascii="Times New Roman" w:hAnsi="Times New Roman" w:cs="Times New Roman"/>
          <w:sz w:val="22"/>
          <w:szCs w:val="22"/>
        </w:rPr>
        <w:t>dokument przyjęcia do instalacji (karta przekazania odpadów);</w:t>
      </w:r>
    </w:p>
    <w:p w14:paraId="0D9A375D" w14:textId="77777777" w:rsidR="009E589E" w:rsidRPr="005905CD" w:rsidRDefault="009E589E" w:rsidP="009E589E">
      <w:pPr>
        <w:pStyle w:val="Teksttreci0"/>
        <w:numPr>
          <w:ilvl w:val="0"/>
          <w:numId w:val="16"/>
        </w:numPr>
        <w:tabs>
          <w:tab w:val="left" w:pos="612"/>
        </w:tabs>
        <w:ind w:firstLine="300"/>
        <w:rPr>
          <w:rFonts w:ascii="Times New Roman" w:hAnsi="Times New Roman" w:cs="Times New Roman"/>
          <w:sz w:val="22"/>
          <w:szCs w:val="22"/>
        </w:rPr>
      </w:pPr>
      <w:r w:rsidRPr="005905CD">
        <w:rPr>
          <w:rStyle w:val="Teksttreci"/>
          <w:rFonts w:ascii="Times New Roman" w:hAnsi="Times New Roman" w:cs="Times New Roman"/>
          <w:sz w:val="22"/>
          <w:szCs w:val="22"/>
        </w:rPr>
        <w:t>dowód wagowy.</w:t>
      </w:r>
    </w:p>
    <w:p w14:paraId="7813D41D" w14:textId="77777777" w:rsidR="009E589E" w:rsidRPr="005905CD" w:rsidRDefault="009E589E" w:rsidP="009E589E">
      <w:pPr>
        <w:pStyle w:val="Teksttreci0"/>
        <w:numPr>
          <w:ilvl w:val="0"/>
          <w:numId w:val="15"/>
        </w:numPr>
        <w:tabs>
          <w:tab w:val="left" w:pos="341"/>
          <w:tab w:val="left" w:leader="dot" w:pos="2989"/>
        </w:tabs>
        <w:ind w:left="300" w:hanging="300"/>
        <w:jc w:val="both"/>
        <w:rPr>
          <w:rFonts w:ascii="Times New Roman" w:hAnsi="Times New Roman" w:cs="Times New Roman"/>
          <w:sz w:val="22"/>
          <w:szCs w:val="22"/>
        </w:rPr>
      </w:pPr>
      <w:r w:rsidRPr="005905CD">
        <w:rPr>
          <w:rStyle w:val="Teksttreci"/>
          <w:rFonts w:ascii="Times New Roman" w:hAnsi="Times New Roman" w:cs="Times New Roman"/>
          <w:sz w:val="22"/>
          <w:szCs w:val="22"/>
        </w:rPr>
        <w:t xml:space="preserve">Wynagrodzenie będzie płatne przelewem na rachunek bankowy Wykonawcy wskazany na fakturze VAT, w ciągu </w:t>
      </w:r>
      <w:r w:rsidRPr="005905CD">
        <w:rPr>
          <w:rStyle w:val="Teksttreci"/>
          <w:rFonts w:ascii="Times New Roman" w:hAnsi="Times New Roman" w:cs="Times New Roman"/>
          <w:sz w:val="22"/>
          <w:szCs w:val="22"/>
        </w:rPr>
        <w:tab/>
        <w:t xml:space="preserve"> </w:t>
      </w:r>
      <w:r w:rsidRPr="005905CD">
        <w:rPr>
          <w:rStyle w:val="Teksttreci"/>
          <w:rFonts w:ascii="Times New Roman" w:hAnsi="Times New Roman" w:cs="Times New Roman"/>
          <w:b/>
          <w:bCs/>
          <w:sz w:val="22"/>
          <w:szCs w:val="22"/>
        </w:rPr>
        <w:t xml:space="preserve">dni </w:t>
      </w:r>
      <w:r w:rsidRPr="005905CD">
        <w:rPr>
          <w:rStyle w:val="Teksttreci"/>
          <w:rFonts w:ascii="Times New Roman" w:hAnsi="Times New Roman" w:cs="Times New Roman"/>
          <w:sz w:val="22"/>
          <w:szCs w:val="22"/>
        </w:rPr>
        <w:t>licząc od daty otrzymania przez Zamawiającego prawidłowo</w:t>
      </w:r>
    </w:p>
    <w:p w14:paraId="2BBD5DF0" w14:textId="77777777" w:rsidR="009E589E" w:rsidRPr="005905CD" w:rsidRDefault="009E589E" w:rsidP="009E589E">
      <w:pPr>
        <w:pStyle w:val="Teksttreci0"/>
        <w:ind w:firstLine="300"/>
        <w:rPr>
          <w:rFonts w:ascii="Times New Roman" w:hAnsi="Times New Roman" w:cs="Times New Roman"/>
          <w:sz w:val="22"/>
          <w:szCs w:val="22"/>
        </w:rPr>
      </w:pPr>
      <w:r w:rsidRPr="005905CD">
        <w:rPr>
          <w:rStyle w:val="Teksttreci"/>
          <w:rFonts w:ascii="Times New Roman" w:hAnsi="Times New Roman" w:cs="Times New Roman"/>
          <w:sz w:val="22"/>
          <w:szCs w:val="22"/>
        </w:rPr>
        <w:t>wystawionej faktury VAT.</w:t>
      </w:r>
    </w:p>
    <w:p w14:paraId="1AC98E57" w14:textId="77777777" w:rsidR="009E589E" w:rsidRPr="005905CD" w:rsidRDefault="009E589E" w:rsidP="009E589E">
      <w:pPr>
        <w:pStyle w:val="Teksttreci0"/>
        <w:numPr>
          <w:ilvl w:val="0"/>
          <w:numId w:val="15"/>
        </w:numPr>
        <w:tabs>
          <w:tab w:val="left" w:pos="370"/>
          <w:tab w:val="left" w:leader="dot" w:pos="3427"/>
        </w:tabs>
        <w:ind w:left="300" w:hanging="300"/>
        <w:jc w:val="both"/>
        <w:rPr>
          <w:rFonts w:ascii="Times New Roman" w:hAnsi="Times New Roman" w:cs="Times New Roman"/>
          <w:sz w:val="22"/>
          <w:szCs w:val="22"/>
        </w:rPr>
      </w:pPr>
      <w:r w:rsidRPr="005905CD">
        <w:rPr>
          <w:rStyle w:val="Teksttreci"/>
          <w:rFonts w:ascii="Times New Roman" w:hAnsi="Times New Roman" w:cs="Times New Roman"/>
          <w:sz w:val="22"/>
          <w:szCs w:val="22"/>
        </w:rPr>
        <w:t xml:space="preserve">Błędnie wystawiona faktura VAT lub brak dokumentów, o których mowa w ust. 4, spowoduje </w:t>
      </w:r>
      <w:r w:rsidRPr="005905CD">
        <w:rPr>
          <w:rStyle w:val="Teksttreci"/>
          <w:rFonts w:ascii="Times New Roman" w:hAnsi="Times New Roman" w:cs="Times New Roman"/>
          <w:sz w:val="22"/>
          <w:szCs w:val="22"/>
        </w:rPr>
        <w:lastRenderedPageBreak/>
        <w:t xml:space="preserve">naliczenie ponownego </w:t>
      </w:r>
      <w:r w:rsidRPr="005905CD">
        <w:rPr>
          <w:rStyle w:val="Teksttreci"/>
          <w:rFonts w:ascii="Times New Roman" w:hAnsi="Times New Roman" w:cs="Times New Roman"/>
          <w:sz w:val="22"/>
          <w:szCs w:val="22"/>
        </w:rPr>
        <w:tab/>
        <w:t xml:space="preserve"> </w:t>
      </w:r>
      <w:r w:rsidRPr="005905CD">
        <w:rPr>
          <w:rStyle w:val="Teksttreci"/>
          <w:rFonts w:ascii="Times New Roman" w:hAnsi="Times New Roman" w:cs="Times New Roman"/>
          <w:b/>
          <w:bCs/>
          <w:sz w:val="22"/>
          <w:szCs w:val="22"/>
        </w:rPr>
        <w:t xml:space="preserve">dniowego </w:t>
      </w:r>
      <w:r w:rsidRPr="005905CD">
        <w:rPr>
          <w:rStyle w:val="Teksttreci"/>
          <w:rFonts w:ascii="Times New Roman" w:hAnsi="Times New Roman" w:cs="Times New Roman"/>
          <w:sz w:val="22"/>
          <w:szCs w:val="22"/>
        </w:rPr>
        <w:t>terminu płatności od momentu dostarczenia</w:t>
      </w:r>
    </w:p>
    <w:p w14:paraId="41666464" w14:textId="77777777" w:rsidR="009E589E" w:rsidRPr="005905CD" w:rsidRDefault="009E589E" w:rsidP="009E589E">
      <w:pPr>
        <w:pStyle w:val="Teksttreci0"/>
        <w:ind w:firstLine="300"/>
        <w:rPr>
          <w:rFonts w:ascii="Times New Roman" w:hAnsi="Times New Roman" w:cs="Times New Roman"/>
          <w:sz w:val="22"/>
          <w:szCs w:val="22"/>
        </w:rPr>
      </w:pPr>
      <w:r w:rsidRPr="005905CD">
        <w:rPr>
          <w:rStyle w:val="Teksttreci"/>
          <w:rFonts w:ascii="Times New Roman" w:hAnsi="Times New Roman" w:cs="Times New Roman"/>
          <w:sz w:val="22"/>
          <w:szCs w:val="22"/>
        </w:rPr>
        <w:t>Zamawiającemu prawidłowo wystawionej faktury VAT lub brakujących dokumentów.</w:t>
      </w:r>
    </w:p>
    <w:p w14:paraId="1026206E" w14:textId="3DCBD853" w:rsidR="009E589E" w:rsidRPr="005905CD" w:rsidRDefault="009E589E" w:rsidP="009E589E">
      <w:pPr>
        <w:pStyle w:val="Nagwek21"/>
        <w:keepNext/>
        <w:keepLines/>
        <w:numPr>
          <w:ilvl w:val="0"/>
          <w:numId w:val="15"/>
        </w:numPr>
        <w:tabs>
          <w:tab w:val="left" w:pos="365"/>
        </w:tabs>
        <w:ind w:left="300" w:hanging="300"/>
        <w:jc w:val="both"/>
        <w:rPr>
          <w:rFonts w:ascii="Times New Roman" w:hAnsi="Times New Roman" w:cs="Times New Roman"/>
          <w:sz w:val="22"/>
          <w:szCs w:val="22"/>
        </w:rPr>
      </w:pPr>
      <w:bookmarkStart w:id="8" w:name="bookmark18"/>
      <w:r w:rsidRPr="005905CD">
        <w:rPr>
          <w:rStyle w:val="Nagwek20"/>
          <w:rFonts w:ascii="Times New Roman" w:hAnsi="Times New Roman" w:cs="Times New Roman"/>
          <w:sz w:val="22"/>
          <w:szCs w:val="22"/>
        </w:rPr>
        <w:t xml:space="preserve">Fakturę należy wystawić na: </w:t>
      </w:r>
      <w:bookmarkEnd w:id="8"/>
      <w:r w:rsidR="00752F53" w:rsidRPr="005905CD">
        <w:rPr>
          <w:rStyle w:val="Nagwek20"/>
          <w:rFonts w:ascii="Times New Roman" w:hAnsi="Times New Roman" w:cs="Times New Roman"/>
          <w:sz w:val="22"/>
          <w:szCs w:val="22"/>
          <w:u w:val="single"/>
        </w:rPr>
        <w:t>……………………………………………………………….</w:t>
      </w:r>
    </w:p>
    <w:p w14:paraId="21B6D61C" w14:textId="77777777" w:rsidR="009E589E" w:rsidRPr="005905CD" w:rsidRDefault="009E589E" w:rsidP="009E589E">
      <w:pPr>
        <w:pStyle w:val="Teksttreci0"/>
        <w:numPr>
          <w:ilvl w:val="0"/>
          <w:numId w:val="15"/>
        </w:numPr>
        <w:tabs>
          <w:tab w:val="left" w:pos="365"/>
        </w:tabs>
        <w:ind w:left="300" w:hanging="300"/>
        <w:jc w:val="both"/>
        <w:rPr>
          <w:rFonts w:ascii="Times New Roman" w:hAnsi="Times New Roman" w:cs="Times New Roman"/>
          <w:sz w:val="22"/>
          <w:szCs w:val="22"/>
        </w:rPr>
      </w:pPr>
      <w:r w:rsidRPr="005905CD">
        <w:rPr>
          <w:rStyle w:val="Teksttreci"/>
          <w:rFonts w:ascii="Times New Roman" w:hAnsi="Times New Roman" w:cs="Times New Roman"/>
          <w:sz w:val="22"/>
          <w:szCs w:val="22"/>
          <w:u w:val="single"/>
        </w:rPr>
        <w:t>Przedłożone przez Wykonawcę zestawienie, o którym mowa w ust. 4 podlega zatwierdzeniu przez Zamawiającego.</w:t>
      </w:r>
      <w:r w:rsidRPr="005905CD">
        <w:rPr>
          <w:rStyle w:val="Teksttreci"/>
          <w:rFonts w:ascii="Times New Roman" w:hAnsi="Times New Roman" w:cs="Times New Roman"/>
          <w:sz w:val="22"/>
          <w:szCs w:val="22"/>
        </w:rPr>
        <w:t xml:space="preserve"> Zamawiający odmawia zatwierdzenia zestawienia w przypadku, gdy:</w:t>
      </w:r>
    </w:p>
    <w:p w14:paraId="7E40A1D9" w14:textId="77777777" w:rsidR="009E589E" w:rsidRPr="005905CD" w:rsidRDefault="009E589E" w:rsidP="009E589E">
      <w:pPr>
        <w:pStyle w:val="Teksttreci0"/>
        <w:numPr>
          <w:ilvl w:val="0"/>
          <w:numId w:val="18"/>
        </w:numPr>
        <w:tabs>
          <w:tab w:val="left" w:pos="603"/>
        </w:tabs>
        <w:ind w:left="600" w:hanging="300"/>
        <w:jc w:val="both"/>
        <w:rPr>
          <w:rFonts w:ascii="Times New Roman" w:hAnsi="Times New Roman" w:cs="Times New Roman"/>
          <w:sz w:val="22"/>
          <w:szCs w:val="22"/>
        </w:rPr>
      </w:pPr>
      <w:r w:rsidRPr="005905CD">
        <w:rPr>
          <w:rStyle w:val="Teksttreci"/>
          <w:rFonts w:ascii="Times New Roman" w:hAnsi="Times New Roman" w:cs="Times New Roman"/>
          <w:sz w:val="22"/>
          <w:szCs w:val="22"/>
        </w:rPr>
        <w:t>w okresie rozliczeniowym, w wyniku czynności kontrolnych, zostaną stwierdzone fakty wykazujące niewłaściwe wykonywanie przez Wykonawcę przedmiotu umowy, pozwalające na ustalenie, że podane w raporcie dane są nieprawdziwe,</w:t>
      </w:r>
    </w:p>
    <w:p w14:paraId="108DEC15" w14:textId="77777777" w:rsidR="009E589E" w:rsidRPr="005905CD" w:rsidRDefault="009E589E" w:rsidP="009E589E">
      <w:pPr>
        <w:pStyle w:val="Teksttreci0"/>
        <w:numPr>
          <w:ilvl w:val="0"/>
          <w:numId w:val="18"/>
        </w:numPr>
        <w:tabs>
          <w:tab w:val="left" w:pos="608"/>
        </w:tabs>
        <w:ind w:left="600" w:hanging="300"/>
        <w:jc w:val="both"/>
        <w:rPr>
          <w:rFonts w:ascii="Times New Roman" w:hAnsi="Times New Roman" w:cs="Times New Roman"/>
          <w:sz w:val="22"/>
          <w:szCs w:val="22"/>
        </w:rPr>
      </w:pPr>
      <w:r w:rsidRPr="005905CD">
        <w:rPr>
          <w:rStyle w:val="Teksttreci"/>
          <w:rFonts w:ascii="Times New Roman" w:hAnsi="Times New Roman" w:cs="Times New Roman"/>
          <w:sz w:val="22"/>
          <w:szCs w:val="22"/>
        </w:rPr>
        <w:t>w okresie rozliczeniowym Wykonawca lub jego pracownicy uniemożliwili Zamawiającemu dokonanie czynności kontrolnych.</w:t>
      </w:r>
    </w:p>
    <w:p w14:paraId="2FA6AAFC" w14:textId="77777777" w:rsidR="009E589E" w:rsidRPr="005905CD" w:rsidRDefault="009E589E" w:rsidP="009E589E">
      <w:pPr>
        <w:pStyle w:val="Teksttreci0"/>
        <w:numPr>
          <w:ilvl w:val="0"/>
          <w:numId w:val="19"/>
        </w:numPr>
        <w:tabs>
          <w:tab w:val="left" w:pos="399"/>
        </w:tabs>
        <w:jc w:val="both"/>
        <w:rPr>
          <w:rFonts w:ascii="Times New Roman" w:hAnsi="Times New Roman" w:cs="Times New Roman"/>
          <w:sz w:val="22"/>
          <w:szCs w:val="22"/>
        </w:rPr>
      </w:pPr>
      <w:r w:rsidRPr="005905CD">
        <w:rPr>
          <w:rStyle w:val="Teksttreci"/>
          <w:rFonts w:ascii="Times New Roman" w:hAnsi="Times New Roman" w:cs="Times New Roman"/>
          <w:sz w:val="22"/>
          <w:szCs w:val="22"/>
        </w:rPr>
        <w:t>Za datę zapłaty uważa się dzień obciążenia rachunku Zamawiającego, z którego dokonana była ta płatność.</w:t>
      </w:r>
    </w:p>
    <w:p w14:paraId="27FA58B8" w14:textId="77777777" w:rsidR="009E589E" w:rsidRPr="005905CD" w:rsidRDefault="009E589E" w:rsidP="009E589E">
      <w:pPr>
        <w:pStyle w:val="Teksttreci0"/>
        <w:numPr>
          <w:ilvl w:val="0"/>
          <w:numId w:val="19"/>
        </w:numPr>
        <w:tabs>
          <w:tab w:val="left" w:pos="408"/>
        </w:tabs>
        <w:jc w:val="both"/>
        <w:rPr>
          <w:rFonts w:ascii="Times New Roman" w:hAnsi="Times New Roman" w:cs="Times New Roman"/>
          <w:sz w:val="22"/>
          <w:szCs w:val="22"/>
        </w:rPr>
      </w:pPr>
      <w:r w:rsidRPr="005905CD">
        <w:rPr>
          <w:rStyle w:val="Teksttreci"/>
          <w:rFonts w:ascii="Times New Roman" w:hAnsi="Times New Roman" w:cs="Times New Roman"/>
          <w:sz w:val="22"/>
          <w:szCs w:val="22"/>
        </w:rPr>
        <w:t>Zamawiający zastrzega sobie prawo potrącania naliczonych kar umownych z wynagrodzenia Wykonawcy.</w:t>
      </w:r>
    </w:p>
    <w:p w14:paraId="4A2A5625" w14:textId="77777777" w:rsidR="009E589E" w:rsidRPr="005905CD" w:rsidRDefault="009E589E" w:rsidP="009E589E">
      <w:pPr>
        <w:pStyle w:val="Teksttreci0"/>
        <w:jc w:val="center"/>
        <w:rPr>
          <w:rFonts w:ascii="Times New Roman" w:hAnsi="Times New Roman" w:cs="Times New Roman"/>
          <w:sz w:val="22"/>
          <w:szCs w:val="22"/>
        </w:rPr>
      </w:pPr>
      <w:r w:rsidRPr="005905CD">
        <w:rPr>
          <w:rStyle w:val="Teksttreci"/>
          <w:rFonts w:ascii="Times New Roman" w:hAnsi="Times New Roman" w:cs="Times New Roman"/>
          <w:b/>
          <w:bCs/>
          <w:sz w:val="22"/>
          <w:szCs w:val="22"/>
        </w:rPr>
        <w:t>§ 6</w:t>
      </w:r>
      <w:r w:rsidRPr="005905CD">
        <w:rPr>
          <w:rFonts w:ascii="Times New Roman" w:hAnsi="Times New Roman" w:cs="Times New Roman"/>
          <w:b/>
          <w:bCs/>
          <w:sz w:val="22"/>
          <w:szCs w:val="22"/>
        </w:rPr>
        <w:br/>
      </w:r>
      <w:r w:rsidRPr="005905CD">
        <w:rPr>
          <w:rStyle w:val="Teksttreci"/>
          <w:rFonts w:ascii="Times New Roman" w:hAnsi="Times New Roman" w:cs="Times New Roman"/>
          <w:b/>
          <w:bCs/>
          <w:sz w:val="22"/>
          <w:szCs w:val="22"/>
        </w:rPr>
        <w:t>Zasoby podmiotu trzeciego</w:t>
      </w:r>
    </w:p>
    <w:p w14:paraId="5537B856" w14:textId="77777777" w:rsidR="009E589E" w:rsidRPr="005905CD" w:rsidRDefault="009E589E" w:rsidP="009E589E">
      <w:pPr>
        <w:pStyle w:val="Teksttreci0"/>
        <w:numPr>
          <w:ilvl w:val="0"/>
          <w:numId w:val="20"/>
        </w:numPr>
        <w:tabs>
          <w:tab w:val="left" w:pos="408"/>
          <w:tab w:val="left" w:pos="4973"/>
          <w:tab w:val="left" w:leader="dot" w:pos="6941"/>
        </w:tabs>
        <w:jc w:val="both"/>
        <w:rPr>
          <w:rFonts w:ascii="Times New Roman" w:hAnsi="Times New Roman" w:cs="Times New Roman"/>
          <w:sz w:val="22"/>
          <w:szCs w:val="22"/>
        </w:rPr>
      </w:pPr>
      <w:r w:rsidRPr="005905CD">
        <w:rPr>
          <w:rStyle w:val="Teksttreci"/>
          <w:rFonts w:ascii="Times New Roman" w:hAnsi="Times New Roman" w:cs="Times New Roman"/>
          <w:sz w:val="22"/>
          <w:szCs w:val="22"/>
        </w:rPr>
        <w:t>Wykonawca oświadcza, że podmiot trzeci -</w:t>
      </w:r>
      <w:r w:rsidRPr="005905CD">
        <w:rPr>
          <w:rStyle w:val="Teksttreci"/>
          <w:rFonts w:ascii="Times New Roman" w:hAnsi="Times New Roman" w:cs="Times New Roman"/>
          <w:sz w:val="22"/>
          <w:szCs w:val="22"/>
        </w:rPr>
        <w:tab/>
      </w:r>
      <w:r w:rsidRPr="005905CD">
        <w:rPr>
          <w:rStyle w:val="Teksttreci"/>
          <w:rFonts w:ascii="Times New Roman" w:hAnsi="Times New Roman" w:cs="Times New Roman"/>
          <w:sz w:val="22"/>
          <w:szCs w:val="22"/>
        </w:rPr>
        <w:tab/>
        <w:t>, na zasoby którego</w:t>
      </w:r>
    </w:p>
    <w:p w14:paraId="55A78E7D" w14:textId="77777777" w:rsidR="009E589E" w:rsidRPr="005905CD" w:rsidRDefault="009E589E" w:rsidP="009E589E">
      <w:pPr>
        <w:pStyle w:val="Teksttreci0"/>
        <w:tabs>
          <w:tab w:val="left" w:leader="dot" w:pos="5142"/>
        </w:tabs>
        <w:ind w:left="380"/>
        <w:jc w:val="both"/>
        <w:rPr>
          <w:rFonts w:ascii="Times New Roman" w:hAnsi="Times New Roman" w:cs="Times New Roman"/>
          <w:sz w:val="22"/>
          <w:szCs w:val="22"/>
        </w:rPr>
      </w:pPr>
      <w:r w:rsidRPr="005905CD">
        <w:rPr>
          <w:rStyle w:val="Teksttreci"/>
          <w:rFonts w:ascii="Times New Roman" w:hAnsi="Times New Roman" w:cs="Times New Roman"/>
          <w:sz w:val="22"/>
          <w:szCs w:val="22"/>
        </w:rPr>
        <w:t xml:space="preserve">Wykonawca powoływał się składając ofertę, celem potwierdzenia spełniania warunku udziału w postępowaniu o udzielenie zamówienia publicznego dotyczącego doświadczenia zrealizuje przedmiot umowy w zakresie </w:t>
      </w:r>
      <w:r w:rsidRPr="005905CD">
        <w:rPr>
          <w:rStyle w:val="Teksttreci"/>
          <w:rFonts w:ascii="Times New Roman" w:hAnsi="Times New Roman" w:cs="Times New Roman"/>
          <w:sz w:val="22"/>
          <w:szCs w:val="22"/>
        </w:rPr>
        <w:tab/>
      </w:r>
    </w:p>
    <w:p w14:paraId="181223AF" w14:textId="4C6092AB" w:rsidR="009E589E" w:rsidRPr="005905CD" w:rsidRDefault="009E589E" w:rsidP="009E589E">
      <w:pPr>
        <w:pStyle w:val="Teksttreci0"/>
        <w:numPr>
          <w:ilvl w:val="0"/>
          <w:numId w:val="20"/>
        </w:numPr>
        <w:tabs>
          <w:tab w:val="left" w:pos="408"/>
          <w:tab w:val="left" w:pos="7526"/>
          <w:tab w:val="left" w:leader="dot" w:pos="8995"/>
        </w:tabs>
        <w:jc w:val="both"/>
        <w:rPr>
          <w:rFonts w:ascii="Times New Roman" w:hAnsi="Times New Roman" w:cs="Times New Roman"/>
          <w:sz w:val="22"/>
          <w:szCs w:val="22"/>
        </w:rPr>
      </w:pPr>
      <w:r w:rsidRPr="005905CD">
        <w:rPr>
          <w:rStyle w:val="Teksttreci"/>
          <w:rFonts w:ascii="Times New Roman" w:hAnsi="Times New Roman" w:cs="Times New Roman"/>
          <w:sz w:val="22"/>
          <w:szCs w:val="22"/>
        </w:rPr>
        <w:t>W przypadku zaprzestania wykonywania umowy przez podmiot trzeci -</w:t>
      </w:r>
      <w:r w:rsidRPr="005905CD">
        <w:rPr>
          <w:rStyle w:val="Teksttreci"/>
          <w:rFonts w:ascii="Times New Roman" w:hAnsi="Times New Roman" w:cs="Times New Roman"/>
          <w:sz w:val="22"/>
          <w:szCs w:val="22"/>
        </w:rPr>
        <w:tab/>
        <w:t>,</w:t>
      </w:r>
    </w:p>
    <w:p w14:paraId="0AEFB4FD" w14:textId="77777777" w:rsidR="009E589E" w:rsidRPr="005905CD" w:rsidRDefault="009E589E" w:rsidP="009E589E">
      <w:pPr>
        <w:pStyle w:val="Teksttreci0"/>
        <w:ind w:left="380"/>
        <w:jc w:val="both"/>
        <w:rPr>
          <w:rFonts w:ascii="Times New Roman" w:hAnsi="Times New Roman" w:cs="Times New Roman"/>
          <w:sz w:val="22"/>
          <w:szCs w:val="22"/>
        </w:rPr>
      </w:pPr>
      <w:r w:rsidRPr="005905CD">
        <w:rPr>
          <w:rStyle w:val="Teksttreci"/>
          <w:rFonts w:ascii="Times New Roman" w:hAnsi="Times New Roman" w:cs="Times New Roman"/>
          <w:sz w:val="22"/>
          <w:szCs w:val="22"/>
        </w:rPr>
        <w:t>z jakichkolwiek przyczyn, Wykonawca będzie zobowiązany do zastąpienia tego podmiotu innym podmiotem, posiadającym zasoby co najmniej takie, jak te, które stanowiły podstawę wykazania spełniania przez Wykonawcę warunków udziału w postępowaniu o udzielenie zamówienia, po uprzednim uzyskaniu zgody Zamawiającego. Wykonawca może zostać zwolniony z zastąpienia tego podmiotu innym podmiotem, w przypadku wykazania, że Wykonawca samodzielnie spełnia warunek udziału w postępowaniu, przy wykazaniu spełniania którego powoływał się na zasoby podmiotu trzeciego, w stopniu nie mniejszym niż wymagany w trakcie postępowania o udzielenie zamówienia.</w:t>
      </w:r>
    </w:p>
    <w:p w14:paraId="28FEFB2B" w14:textId="77777777" w:rsidR="009E589E" w:rsidRPr="005905CD" w:rsidRDefault="009E589E" w:rsidP="009E589E">
      <w:pPr>
        <w:pStyle w:val="Teksttreci0"/>
        <w:numPr>
          <w:ilvl w:val="0"/>
          <w:numId w:val="20"/>
        </w:numPr>
        <w:tabs>
          <w:tab w:val="left" w:pos="408"/>
        </w:tabs>
        <w:ind w:left="380" w:hanging="380"/>
        <w:jc w:val="both"/>
        <w:rPr>
          <w:rFonts w:ascii="Times New Roman" w:hAnsi="Times New Roman" w:cs="Times New Roman"/>
          <w:sz w:val="22"/>
          <w:szCs w:val="22"/>
        </w:rPr>
      </w:pPr>
      <w:r w:rsidRPr="005905CD">
        <w:rPr>
          <w:rStyle w:val="Teksttreci"/>
          <w:rFonts w:ascii="Times New Roman" w:hAnsi="Times New Roman" w:cs="Times New Roman"/>
          <w:sz w:val="22"/>
          <w:szCs w:val="22"/>
        </w:rPr>
        <w:t>Zgoda na zmianę, rezygnację z podwykonawcy może nastąpić pod warunkiem przedstawienia przez Wykonawcę oświadczeń podwykonawców i dalszych podwykonawców potwierdzających zapłatę przez niego należnego wynagrodzenia za wykonaną część zamówienia do dnia dokonania zmiany umowy w tym zakresie.</w:t>
      </w:r>
    </w:p>
    <w:p w14:paraId="58F66F5F" w14:textId="23F8E761" w:rsidR="009E589E" w:rsidRPr="005905CD" w:rsidRDefault="00AF4FE1" w:rsidP="009E589E">
      <w:pPr>
        <w:pStyle w:val="Teksttreci0"/>
        <w:numPr>
          <w:ilvl w:val="0"/>
          <w:numId w:val="20"/>
        </w:numPr>
        <w:tabs>
          <w:tab w:val="left" w:pos="408"/>
        </w:tabs>
        <w:spacing w:after="160"/>
        <w:jc w:val="both"/>
        <w:rPr>
          <w:rFonts w:ascii="Times New Roman" w:hAnsi="Times New Roman" w:cs="Times New Roman"/>
          <w:sz w:val="22"/>
          <w:szCs w:val="22"/>
        </w:rPr>
      </w:pPr>
      <w:r w:rsidRPr="005905CD">
        <w:rPr>
          <w:rStyle w:val="Teksttreci"/>
          <w:rFonts w:ascii="Times New Roman" w:hAnsi="Times New Roman" w:cs="Times New Roman"/>
          <w:i/>
          <w:iCs/>
          <w:sz w:val="22"/>
          <w:szCs w:val="22"/>
        </w:rPr>
        <w:t>w</w:t>
      </w:r>
      <w:r w:rsidR="00BE11D5" w:rsidRPr="005905CD">
        <w:rPr>
          <w:rStyle w:val="Teksttreci"/>
          <w:rFonts w:ascii="Times New Roman" w:hAnsi="Times New Roman" w:cs="Times New Roman"/>
          <w:i/>
          <w:iCs/>
          <w:color w:val="FF0000"/>
          <w:sz w:val="22"/>
          <w:szCs w:val="22"/>
        </w:rPr>
        <w:t xml:space="preserve"> </w:t>
      </w:r>
      <w:r w:rsidR="009E589E" w:rsidRPr="005905CD">
        <w:rPr>
          <w:rStyle w:val="Teksttreci"/>
          <w:rFonts w:ascii="Times New Roman" w:hAnsi="Times New Roman" w:cs="Times New Roman"/>
          <w:i/>
          <w:iCs/>
          <w:sz w:val="22"/>
          <w:szCs w:val="22"/>
        </w:rPr>
        <w:t>przypadku, gdy wykonawca nie polega na zasobach innych podmiotów na podstawie art. 118 ustawy Prawo zamówień publicznych</w:t>
      </w:r>
    </w:p>
    <w:p w14:paraId="011B65AF" w14:textId="77777777" w:rsidR="009E589E" w:rsidRPr="005905CD" w:rsidRDefault="009E589E" w:rsidP="009E589E">
      <w:pPr>
        <w:pStyle w:val="Nagwek21"/>
        <w:keepNext/>
        <w:keepLines/>
        <w:numPr>
          <w:ilvl w:val="0"/>
          <w:numId w:val="21"/>
        </w:numPr>
        <w:rPr>
          <w:rFonts w:ascii="Times New Roman" w:hAnsi="Times New Roman" w:cs="Times New Roman"/>
          <w:sz w:val="22"/>
          <w:szCs w:val="22"/>
        </w:rPr>
      </w:pPr>
      <w:bookmarkStart w:id="9" w:name="bookmark20"/>
      <w:bookmarkEnd w:id="9"/>
    </w:p>
    <w:p w14:paraId="131899B5" w14:textId="77777777" w:rsidR="009E589E" w:rsidRPr="005905CD" w:rsidRDefault="009E589E" w:rsidP="009E589E">
      <w:pPr>
        <w:pStyle w:val="Nagwek21"/>
        <w:keepNext/>
        <w:keepLines/>
        <w:spacing w:after="120"/>
        <w:rPr>
          <w:rFonts w:ascii="Times New Roman" w:hAnsi="Times New Roman" w:cs="Times New Roman"/>
          <w:sz w:val="22"/>
          <w:szCs w:val="22"/>
        </w:rPr>
      </w:pPr>
      <w:r w:rsidRPr="005905CD">
        <w:rPr>
          <w:rStyle w:val="Nagwek20"/>
          <w:rFonts w:ascii="Times New Roman" w:hAnsi="Times New Roman" w:cs="Times New Roman"/>
          <w:sz w:val="22"/>
          <w:szCs w:val="22"/>
        </w:rPr>
        <w:t>Podwykonawstwo</w:t>
      </w:r>
    </w:p>
    <w:p w14:paraId="31CD71E6" w14:textId="77777777" w:rsidR="009E589E" w:rsidRPr="005905CD" w:rsidRDefault="009E589E" w:rsidP="009E589E">
      <w:pPr>
        <w:pStyle w:val="Teksttreci0"/>
        <w:numPr>
          <w:ilvl w:val="0"/>
          <w:numId w:val="22"/>
        </w:numPr>
        <w:tabs>
          <w:tab w:val="left" w:pos="265"/>
        </w:tabs>
        <w:ind w:left="300" w:hanging="300"/>
        <w:jc w:val="both"/>
        <w:rPr>
          <w:rFonts w:ascii="Times New Roman" w:hAnsi="Times New Roman" w:cs="Times New Roman"/>
          <w:sz w:val="22"/>
          <w:szCs w:val="22"/>
        </w:rPr>
      </w:pPr>
      <w:r w:rsidRPr="005905CD">
        <w:rPr>
          <w:rStyle w:val="Teksttreci"/>
          <w:rFonts w:ascii="Times New Roman" w:hAnsi="Times New Roman" w:cs="Times New Roman"/>
          <w:sz w:val="22"/>
          <w:szCs w:val="22"/>
        </w:rPr>
        <w:t>Wykonawca może powierzyć wykonywanie przedmiotu umowy podwykonawcom w takim zakresie, jak to wskazał w ofercie.</w:t>
      </w:r>
    </w:p>
    <w:p w14:paraId="14488A3F" w14:textId="2CB8E61C" w:rsidR="009E589E" w:rsidRPr="005905CD" w:rsidRDefault="009E589E" w:rsidP="00BE11D5">
      <w:pPr>
        <w:pStyle w:val="Teksttreci0"/>
        <w:numPr>
          <w:ilvl w:val="0"/>
          <w:numId w:val="22"/>
        </w:numPr>
        <w:tabs>
          <w:tab w:val="left" w:pos="284"/>
          <w:tab w:val="left" w:pos="2938"/>
          <w:tab w:val="left" w:pos="6667"/>
          <w:tab w:val="left" w:pos="8775"/>
        </w:tabs>
        <w:ind w:left="284" w:hanging="284"/>
        <w:jc w:val="both"/>
        <w:rPr>
          <w:rFonts w:ascii="Times New Roman" w:hAnsi="Times New Roman" w:cs="Times New Roman"/>
          <w:sz w:val="22"/>
          <w:szCs w:val="22"/>
        </w:rPr>
      </w:pPr>
      <w:r w:rsidRPr="005905CD">
        <w:rPr>
          <w:rStyle w:val="Teksttreci"/>
          <w:rFonts w:ascii="Times New Roman" w:hAnsi="Times New Roman" w:cs="Times New Roman"/>
          <w:sz w:val="22"/>
          <w:szCs w:val="22"/>
        </w:rPr>
        <w:t>Wykonywanie przedmiotu</w:t>
      </w:r>
      <w:r w:rsidR="00752F53" w:rsidRPr="005905CD">
        <w:rPr>
          <w:rStyle w:val="Teksttreci"/>
          <w:rFonts w:ascii="Times New Roman" w:hAnsi="Times New Roman" w:cs="Times New Roman"/>
          <w:sz w:val="22"/>
          <w:szCs w:val="22"/>
        </w:rPr>
        <w:t xml:space="preserve"> </w:t>
      </w:r>
      <w:r w:rsidRPr="005905CD">
        <w:rPr>
          <w:rStyle w:val="Teksttreci"/>
          <w:rFonts w:ascii="Times New Roman" w:hAnsi="Times New Roman" w:cs="Times New Roman"/>
          <w:sz w:val="22"/>
          <w:szCs w:val="22"/>
        </w:rPr>
        <w:t>umowy przez podwykonawców nie</w:t>
      </w:r>
      <w:r w:rsidR="00752F53" w:rsidRPr="005905CD">
        <w:rPr>
          <w:rStyle w:val="Teksttreci"/>
          <w:rFonts w:ascii="Times New Roman" w:hAnsi="Times New Roman" w:cs="Times New Roman"/>
          <w:sz w:val="22"/>
          <w:szCs w:val="22"/>
        </w:rPr>
        <w:t xml:space="preserve"> </w:t>
      </w:r>
      <w:r w:rsidRPr="005905CD">
        <w:rPr>
          <w:rStyle w:val="Teksttreci"/>
          <w:rFonts w:ascii="Times New Roman" w:hAnsi="Times New Roman" w:cs="Times New Roman"/>
          <w:sz w:val="22"/>
          <w:szCs w:val="22"/>
        </w:rPr>
        <w:t>zwalnia Wykonawcy</w:t>
      </w:r>
      <w:r w:rsidR="006F6DC2" w:rsidRPr="005905CD">
        <w:rPr>
          <w:rStyle w:val="Teksttreci"/>
          <w:rFonts w:ascii="Times New Roman" w:hAnsi="Times New Roman" w:cs="Times New Roman"/>
          <w:sz w:val="22"/>
          <w:szCs w:val="22"/>
        </w:rPr>
        <w:t xml:space="preserve"> od odpowiedzialności</w:t>
      </w:r>
      <w:r w:rsidRPr="005905CD">
        <w:rPr>
          <w:rStyle w:val="Teksttreci"/>
          <w:rFonts w:ascii="Times New Roman" w:hAnsi="Times New Roman" w:cs="Times New Roman"/>
          <w:sz w:val="22"/>
          <w:szCs w:val="22"/>
        </w:rPr>
        <w:t xml:space="preserve"> i zobowiązań wynikających z niniejszej umowy wobec Zamawiającego.</w:t>
      </w:r>
    </w:p>
    <w:p w14:paraId="3DEC4520" w14:textId="3D636452" w:rsidR="009E589E" w:rsidRPr="005905CD" w:rsidRDefault="009E589E" w:rsidP="009E589E">
      <w:pPr>
        <w:pStyle w:val="Teksttreci0"/>
        <w:numPr>
          <w:ilvl w:val="0"/>
          <w:numId w:val="22"/>
        </w:numPr>
        <w:tabs>
          <w:tab w:val="left" w:pos="279"/>
        </w:tabs>
        <w:ind w:left="300" w:hanging="300"/>
        <w:jc w:val="both"/>
        <w:rPr>
          <w:rFonts w:ascii="Times New Roman" w:hAnsi="Times New Roman" w:cs="Times New Roman"/>
          <w:sz w:val="22"/>
          <w:szCs w:val="22"/>
        </w:rPr>
      </w:pPr>
      <w:r w:rsidRPr="005905CD">
        <w:rPr>
          <w:rStyle w:val="Teksttreci"/>
          <w:rFonts w:ascii="Times New Roman" w:hAnsi="Times New Roman" w:cs="Times New Roman"/>
          <w:sz w:val="22"/>
          <w:szCs w:val="22"/>
        </w:rPr>
        <w:t>Zamawiającemu przysługuje prawo żądania od Wykonawcy zmiany podwykonawcy, jeżeli ten wykonuje przedmiot umowy w sposób wadliwy, niezgodny z postanowieniami niniejszej umowy i przepisami obowiązującego prawa, w tym m. in. aktów prawa miejscowego obowiązujących na obszarze Gminy</w:t>
      </w:r>
      <w:r w:rsidR="00BE11D5" w:rsidRPr="005905CD">
        <w:rPr>
          <w:rStyle w:val="Teksttreci"/>
          <w:rFonts w:ascii="Times New Roman" w:hAnsi="Times New Roman" w:cs="Times New Roman"/>
          <w:color w:val="FF0000"/>
          <w:sz w:val="22"/>
          <w:szCs w:val="22"/>
        </w:rPr>
        <w:t xml:space="preserve"> </w:t>
      </w:r>
      <w:r w:rsidR="00BE11D5" w:rsidRPr="005905CD">
        <w:rPr>
          <w:rStyle w:val="Teksttreci"/>
          <w:rFonts w:ascii="Times New Roman" w:hAnsi="Times New Roman" w:cs="Times New Roman"/>
          <w:sz w:val="22"/>
          <w:szCs w:val="22"/>
        </w:rPr>
        <w:t>Serokomla</w:t>
      </w:r>
      <w:r w:rsidRPr="005905CD">
        <w:rPr>
          <w:rStyle w:val="Teksttreci"/>
          <w:rFonts w:ascii="Times New Roman" w:hAnsi="Times New Roman" w:cs="Times New Roman"/>
          <w:sz w:val="22"/>
          <w:szCs w:val="22"/>
        </w:rPr>
        <w:t>.</w:t>
      </w:r>
    </w:p>
    <w:p w14:paraId="2C24C198" w14:textId="77777777" w:rsidR="009E589E" w:rsidRPr="005905CD" w:rsidRDefault="009E589E" w:rsidP="009E589E">
      <w:pPr>
        <w:pStyle w:val="Teksttreci0"/>
        <w:numPr>
          <w:ilvl w:val="0"/>
          <w:numId w:val="22"/>
        </w:numPr>
        <w:tabs>
          <w:tab w:val="left" w:pos="289"/>
        </w:tabs>
        <w:spacing w:after="120"/>
        <w:ind w:left="300" w:hanging="300"/>
        <w:jc w:val="both"/>
        <w:rPr>
          <w:rFonts w:ascii="Times New Roman" w:hAnsi="Times New Roman" w:cs="Times New Roman"/>
          <w:sz w:val="22"/>
          <w:szCs w:val="22"/>
        </w:rPr>
      </w:pPr>
      <w:r w:rsidRPr="005905CD">
        <w:rPr>
          <w:rStyle w:val="Teksttreci"/>
          <w:rFonts w:ascii="Times New Roman" w:hAnsi="Times New Roman" w:cs="Times New Roman"/>
          <w:sz w:val="22"/>
          <w:szCs w:val="22"/>
        </w:rPr>
        <w:t>Jeżeli zmiana albo rezygnacja z podwykonawcy dotyczy podmiotu, na którego zasoby Wykonawca powoływał się w toku postępowania przetargowego, w celu wykazania spełniania warunków udziału w postępowaniu, Wykonawca jest obowiązany wykazać Zamawiającemu, że proponowany inny podwykonawca samodzielnie spełnia je w stopniu nie mniejszym niż wymagany w trakcie postępowania o udzielenie zamówienia.</w:t>
      </w:r>
    </w:p>
    <w:p w14:paraId="1923A1AA" w14:textId="77777777" w:rsidR="009E589E" w:rsidRPr="005905CD" w:rsidRDefault="009E589E" w:rsidP="009E589E">
      <w:pPr>
        <w:pStyle w:val="Nagwek21"/>
        <w:keepNext/>
        <w:keepLines/>
        <w:numPr>
          <w:ilvl w:val="0"/>
          <w:numId w:val="21"/>
        </w:numPr>
        <w:rPr>
          <w:rFonts w:ascii="Times New Roman" w:hAnsi="Times New Roman" w:cs="Times New Roman"/>
          <w:sz w:val="22"/>
          <w:szCs w:val="22"/>
        </w:rPr>
      </w:pPr>
      <w:bookmarkStart w:id="10" w:name="bookmark23"/>
      <w:bookmarkEnd w:id="10"/>
    </w:p>
    <w:p w14:paraId="06FDA824" w14:textId="77777777" w:rsidR="009E589E" w:rsidRPr="005905CD" w:rsidRDefault="009E589E" w:rsidP="009E589E">
      <w:pPr>
        <w:pStyle w:val="Nagwek21"/>
        <w:keepNext/>
        <w:keepLines/>
        <w:spacing w:after="120"/>
        <w:rPr>
          <w:rFonts w:ascii="Times New Roman" w:hAnsi="Times New Roman" w:cs="Times New Roman"/>
          <w:sz w:val="22"/>
          <w:szCs w:val="22"/>
        </w:rPr>
      </w:pPr>
      <w:r w:rsidRPr="005905CD">
        <w:rPr>
          <w:rStyle w:val="Nagwek20"/>
          <w:rFonts w:ascii="Times New Roman" w:hAnsi="Times New Roman" w:cs="Times New Roman"/>
          <w:sz w:val="22"/>
          <w:szCs w:val="22"/>
        </w:rPr>
        <w:t>Rozwiązanie umowy przez Zamawiającego</w:t>
      </w:r>
    </w:p>
    <w:p w14:paraId="4C281517" w14:textId="77777777" w:rsidR="009E589E" w:rsidRPr="005905CD" w:rsidRDefault="009E589E" w:rsidP="009E589E">
      <w:pPr>
        <w:pStyle w:val="Teksttreci0"/>
        <w:numPr>
          <w:ilvl w:val="0"/>
          <w:numId w:val="23"/>
        </w:numPr>
        <w:tabs>
          <w:tab w:val="left" w:pos="265"/>
        </w:tabs>
        <w:spacing w:after="120"/>
        <w:ind w:left="300" w:hanging="300"/>
        <w:jc w:val="both"/>
        <w:rPr>
          <w:rFonts w:ascii="Times New Roman" w:hAnsi="Times New Roman" w:cs="Times New Roman"/>
          <w:sz w:val="22"/>
          <w:szCs w:val="22"/>
        </w:rPr>
      </w:pPr>
      <w:r w:rsidRPr="005905CD">
        <w:rPr>
          <w:rStyle w:val="Teksttreci"/>
          <w:rFonts w:ascii="Times New Roman" w:hAnsi="Times New Roman" w:cs="Times New Roman"/>
          <w:sz w:val="22"/>
          <w:szCs w:val="22"/>
        </w:rPr>
        <w:t>Zamawiający może rozwiązać niniejszą umowę w trybie natychmiastowym, z przyczyn leżących po stronie Wykonawcy, w przypadku gdy:</w:t>
      </w:r>
    </w:p>
    <w:p w14:paraId="38BDED0C" w14:textId="77777777" w:rsidR="009E589E" w:rsidRPr="005905CD" w:rsidRDefault="009E589E" w:rsidP="009E589E">
      <w:pPr>
        <w:pStyle w:val="Teksttreci0"/>
        <w:numPr>
          <w:ilvl w:val="0"/>
          <w:numId w:val="24"/>
        </w:numPr>
        <w:tabs>
          <w:tab w:val="left" w:pos="589"/>
        </w:tabs>
        <w:ind w:left="580" w:hanging="280"/>
        <w:jc w:val="both"/>
        <w:rPr>
          <w:rFonts w:ascii="Times New Roman" w:hAnsi="Times New Roman" w:cs="Times New Roman"/>
          <w:sz w:val="22"/>
          <w:szCs w:val="22"/>
        </w:rPr>
      </w:pPr>
      <w:r w:rsidRPr="005905CD">
        <w:rPr>
          <w:rStyle w:val="Teksttreci"/>
          <w:rFonts w:ascii="Times New Roman" w:hAnsi="Times New Roman" w:cs="Times New Roman"/>
          <w:sz w:val="22"/>
          <w:szCs w:val="22"/>
        </w:rPr>
        <w:t>Wykonawca nie rozpoczął wykonywania przedmiotu umowy w terminie 10 dni od dnia rozpoczęcia umowy,</w:t>
      </w:r>
    </w:p>
    <w:p w14:paraId="693BA918" w14:textId="77777777" w:rsidR="009E589E" w:rsidRPr="005905CD" w:rsidRDefault="009E589E" w:rsidP="009E589E">
      <w:pPr>
        <w:pStyle w:val="Teksttreci0"/>
        <w:numPr>
          <w:ilvl w:val="0"/>
          <w:numId w:val="24"/>
        </w:numPr>
        <w:tabs>
          <w:tab w:val="left" w:pos="594"/>
        </w:tabs>
        <w:ind w:left="580" w:hanging="280"/>
        <w:jc w:val="both"/>
        <w:rPr>
          <w:rFonts w:ascii="Times New Roman" w:hAnsi="Times New Roman" w:cs="Times New Roman"/>
          <w:sz w:val="22"/>
          <w:szCs w:val="22"/>
        </w:rPr>
      </w:pPr>
      <w:r w:rsidRPr="005905CD">
        <w:rPr>
          <w:rStyle w:val="Teksttreci"/>
          <w:rFonts w:ascii="Times New Roman" w:hAnsi="Times New Roman" w:cs="Times New Roman"/>
          <w:sz w:val="22"/>
          <w:szCs w:val="22"/>
        </w:rPr>
        <w:t>Wykonawca zaniechał wykonywania przedmiotu umowy, w sposób nieprzerwany przez okres dłuższy niż 7 dni i nie przystępuje do jej wykonywania w terminie wyznaczonym przez Zamawiającego,</w:t>
      </w:r>
    </w:p>
    <w:p w14:paraId="30D2DF5A" w14:textId="77777777" w:rsidR="009E589E" w:rsidRPr="005905CD" w:rsidRDefault="009E589E" w:rsidP="009E589E">
      <w:pPr>
        <w:pStyle w:val="Teksttreci0"/>
        <w:numPr>
          <w:ilvl w:val="0"/>
          <w:numId w:val="24"/>
        </w:numPr>
        <w:tabs>
          <w:tab w:val="left" w:pos="594"/>
        </w:tabs>
        <w:ind w:left="580" w:hanging="280"/>
        <w:jc w:val="both"/>
        <w:rPr>
          <w:rFonts w:ascii="Times New Roman" w:hAnsi="Times New Roman" w:cs="Times New Roman"/>
          <w:sz w:val="22"/>
          <w:szCs w:val="22"/>
        </w:rPr>
      </w:pPr>
      <w:r w:rsidRPr="005905CD">
        <w:rPr>
          <w:rStyle w:val="Teksttreci"/>
          <w:rFonts w:ascii="Times New Roman" w:hAnsi="Times New Roman" w:cs="Times New Roman"/>
          <w:sz w:val="22"/>
          <w:szCs w:val="22"/>
        </w:rPr>
        <w:t>pomimo dwukrotnego zgłoszenia na piśmie zastrzeżeń przez Zamawiającego, Wykonawca nie wykonuje przedmiotu umowy zgodnie z postanowieniami niniejszej umowy lub w rażący sposób zaniedbuje zobowiązania umowne.</w:t>
      </w:r>
    </w:p>
    <w:p w14:paraId="24CF4D2C" w14:textId="77777777" w:rsidR="009E589E" w:rsidRPr="005905CD" w:rsidRDefault="009E589E" w:rsidP="009E589E">
      <w:pPr>
        <w:pStyle w:val="Teksttreci0"/>
        <w:numPr>
          <w:ilvl w:val="0"/>
          <w:numId w:val="23"/>
        </w:numPr>
        <w:tabs>
          <w:tab w:val="left" w:pos="303"/>
        </w:tabs>
        <w:ind w:left="300" w:hanging="300"/>
        <w:jc w:val="both"/>
        <w:rPr>
          <w:rFonts w:ascii="Times New Roman" w:hAnsi="Times New Roman" w:cs="Times New Roman"/>
          <w:sz w:val="22"/>
          <w:szCs w:val="22"/>
        </w:rPr>
      </w:pPr>
      <w:r w:rsidRPr="005905CD">
        <w:rPr>
          <w:rStyle w:val="Teksttreci"/>
          <w:rFonts w:ascii="Times New Roman" w:hAnsi="Times New Roman" w:cs="Times New Roman"/>
          <w:sz w:val="22"/>
          <w:szCs w:val="22"/>
        </w:rPr>
        <w:t>Rozwiązując niniejszą umowę Zamawiający składa Wykonawcy oświadczenie na piśmie pod rygorem nieważności, w terminie nie dłuższym niż 30 dni o dnia ujawnienia jednej z okoliczności, o których mowa w ust. 1.</w:t>
      </w:r>
    </w:p>
    <w:p w14:paraId="3890BE7B" w14:textId="2CB8C4EC" w:rsidR="009E589E" w:rsidRPr="005905CD" w:rsidRDefault="009E589E" w:rsidP="00BE11D5">
      <w:pPr>
        <w:pStyle w:val="Teksttreci0"/>
        <w:numPr>
          <w:ilvl w:val="0"/>
          <w:numId w:val="23"/>
        </w:numPr>
        <w:tabs>
          <w:tab w:val="left" w:pos="298"/>
          <w:tab w:val="left" w:pos="3720"/>
        </w:tabs>
        <w:ind w:left="300" w:hanging="300"/>
        <w:jc w:val="both"/>
        <w:rPr>
          <w:rFonts w:ascii="Times New Roman" w:hAnsi="Times New Roman" w:cs="Times New Roman"/>
          <w:sz w:val="22"/>
          <w:szCs w:val="22"/>
        </w:rPr>
      </w:pPr>
      <w:r w:rsidRPr="005905CD">
        <w:rPr>
          <w:rStyle w:val="Teksttreci"/>
          <w:rFonts w:ascii="Times New Roman" w:hAnsi="Times New Roman" w:cs="Times New Roman"/>
          <w:sz w:val="22"/>
          <w:szCs w:val="22"/>
        </w:rPr>
        <w:t>W przypadkach rozwiązania niniejszej umowy przez Zamawiającego, w trybie, o którym mowa w ust. 1, Zamawiający powierza niezwłocznie wykonanie przedmiotu umowy innemu podmiotowi, a wydatkami z tytułu podwyższonych kosztów usług obciąży Wykonawcę. Wykonawca ponosi odpowiedzialność odszkodowawczą do wysokości różnicy między kosztami, które Zamawiający poniósłby na podstawie niniejszej</w:t>
      </w:r>
      <w:r w:rsidR="00BE11D5" w:rsidRPr="005905CD">
        <w:rPr>
          <w:rStyle w:val="Teksttreci"/>
          <w:rFonts w:ascii="Times New Roman" w:hAnsi="Times New Roman" w:cs="Times New Roman"/>
          <w:sz w:val="22"/>
          <w:szCs w:val="22"/>
        </w:rPr>
        <w:t xml:space="preserve"> </w:t>
      </w:r>
      <w:r w:rsidRPr="005905CD">
        <w:rPr>
          <w:rStyle w:val="Teksttreci"/>
          <w:rFonts w:ascii="Times New Roman" w:hAnsi="Times New Roman" w:cs="Times New Roman"/>
          <w:sz w:val="22"/>
          <w:szCs w:val="22"/>
        </w:rPr>
        <w:t>umowy zawartej z Wykonawcą, a kosztami faktycznie</w:t>
      </w:r>
      <w:r w:rsidR="00BE11D5" w:rsidRPr="005905CD">
        <w:rPr>
          <w:rFonts w:ascii="Times New Roman" w:hAnsi="Times New Roman" w:cs="Times New Roman"/>
          <w:sz w:val="22"/>
          <w:szCs w:val="22"/>
        </w:rPr>
        <w:t xml:space="preserve"> </w:t>
      </w:r>
      <w:r w:rsidRPr="005905CD">
        <w:rPr>
          <w:rStyle w:val="Teksttreci"/>
          <w:rFonts w:ascii="Times New Roman" w:hAnsi="Times New Roman" w:cs="Times New Roman"/>
          <w:sz w:val="22"/>
          <w:szCs w:val="22"/>
        </w:rPr>
        <w:lastRenderedPageBreak/>
        <w:t>poniesionymi w związku z zawarciem umowy zastępczej.</w:t>
      </w:r>
    </w:p>
    <w:p w14:paraId="23E851D2" w14:textId="77777777" w:rsidR="009E589E" w:rsidRPr="005905CD" w:rsidRDefault="009E589E" w:rsidP="009E589E">
      <w:pPr>
        <w:pStyle w:val="Teksttreci0"/>
        <w:numPr>
          <w:ilvl w:val="0"/>
          <w:numId w:val="23"/>
        </w:numPr>
        <w:tabs>
          <w:tab w:val="left" w:pos="303"/>
        </w:tabs>
        <w:ind w:left="300" w:hanging="300"/>
        <w:jc w:val="both"/>
        <w:rPr>
          <w:rFonts w:ascii="Times New Roman" w:hAnsi="Times New Roman" w:cs="Times New Roman"/>
          <w:sz w:val="22"/>
          <w:szCs w:val="22"/>
        </w:rPr>
      </w:pPr>
      <w:r w:rsidRPr="005905CD">
        <w:rPr>
          <w:rStyle w:val="Teksttreci"/>
          <w:rFonts w:ascii="Times New Roman" w:hAnsi="Times New Roman" w:cs="Times New Roman"/>
          <w:sz w:val="22"/>
          <w:szCs w:val="22"/>
        </w:rPr>
        <w:t>Niezależnie od uprawnień z ust. 1, w przypadku zaistnienia okoliczności powodującej, że wykonanie niniejszej umowy nie leży w interesie publicznym, czego nie można było przewidzieć w chwili zawarcia umowy, Zamawiający może odstąpić od umowy w terminie 30 dni od powzięcia wiadomości o tych okolicznościach.</w:t>
      </w:r>
    </w:p>
    <w:p w14:paraId="2297B6AA" w14:textId="77777777" w:rsidR="009E589E" w:rsidRPr="005905CD" w:rsidRDefault="009E589E" w:rsidP="009E589E">
      <w:pPr>
        <w:pStyle w:val="Teksttreci0"/>
        <w:numPr>
          <w:ilvl w:val="0"/>
          <w:numId w:val="23"/>
        </w:numPr>
        <w:tabs>
          <w:tab w:val="left" w:pos="298"/>
          <w:tab w:val="left" w:pos="1925"/>
          <w:tab w:val="left" w:pos="2525"/>
          <w:tab w:val="left" w:pos="3259"/>
          <w:tab w:val="left" w:pos="4032"/>
          <w:tab w:val="left" w:pos="5520"/>
          <w:tab w:val="left" w:pos="7032"/>
          <w:tab w:val="left" w:pos="7690"/>
        </w:tabs>
        <w:ind w:left="300" w:hanging="300"/>
        <w:jc w:val="both"/>
        <w:rPr>
          <w:rFonts w:ascii="Times New Roman" w:hAnsi="Times New Roman" w:cs="Times New Roman"/>
          <w:sz w:val="22"/>
          <w:szCs w:val="22"/>
        </w:rPr>
      </w:pPr>
      <w:r w:rsidRPr="005905CD">
        <w:rPr>
          <w:rStyle w:val="Teksttreci"/>
          <w:rFonts w:ascii="Times New Roman" w:hAnsi="Times New Roman" w:cs="Times New Roman"/>
          <w:sz w:val="22"/>
          <w:szCs w:val="22"/>
        </w:rPr>
        <w:t>W przypadku odstąpienia przez Zamawiającego od umowy, w trybie, o którym mowa w ust. 4, Strony ustalają zakres wykonanych usług i rozliczają wynagrodzenie proporcjonalnie do czasu jej wykonywania.</w:t>
      </w:r>
      <w:r w:rsidRPr="005905CD">
        <w:rPr>
          <w:rStyle w:val="Teksttreci"/>
          <w:rFonts w:ascii="Times New Roman" w:hAnsi="Times New Roman" w:cs="Times New Roman"/>
          <w:sz w:val="22"/>
          <w:szCs w:val="22"/>
        </w:rPr>
        <w:tab/>
        <w:t>W</w:t>
      </w:r>
      <w:r w:rsidRPr="005905CD">
        <w:rPr>
          <w:rStyle w:val="Teksttreci"/>
          <w:rFonts w:ascii="Times New Roman" w:hAnsi="Times New Roman" w:cs="Times New Roman"/>
          <w:sz w:val="22"/>
          <w:szCs w:val="22"/>
        </w:rPr>
        <w:tab/>
        <w:t>tym</w:t>
      </w:r>
      <w:r w:rsidRPr="005905CD">
        <w:rPr>
          <w:rStyle w:val="Teksttreci"/>
          <w:rFonts w:ascii="Times New Roman" w:hAnsi="Times New Roman" w:cs="Times New Roman"/>
          <w:sz w:val="22"/>
          <w:szCs w:val="22"/>
        </w:rPr>
        <w:tab/>
        <w:t>celu</w:t>
      </w:r>
      <w:r w:rsidRPr="005905CD">
        <w:rPr>
          <w:rStyle w:val="Teksttreci"/>
          <w:rFonts w:ascii="Times New Roman" w:hAnsi="Times New Roman" w:cs="Times New Roman"/>
          <w:sz w:val="22"/>
          <w:szCs w:val="22"/>
        </w:rPr>
        <w:tab/>
        <w:t>Wykonawca</w:t>
      </w:r>
      <w:r w:rsidRPr="005905CD">
        <w:rPr>
          <w:rStyle w:val="Teksttreci"/>
          <w:rFonts w:ascii="Times New Roman" w:hAnsi="Times New Roman" w:cs="Times New Roman"/>
          <w:sz w:val="22"/>
          <w:szCs w:val="22"/>
        </w:rPr>
        <w:tab/>
        <w:t>zobowiązuje</w:t>
      </w:r>
      <w:r w:rsidRPr="005905CD">
        <w:rPr>
          <w:rStyle w:val="Teksttreci"/>
          <w:rFonts w:ascii="Times New Roman" w:hAnsi="Times New Roman" w:cs="Times New Roman"/>
          <w:sz w:val="22"/>
          <w:szCs w:val="22"/>
        </w:rPr>
        <w:tab/>
        <w:t>się</w:t>
      </w:r>
      <w:r w:rsidRPr="005905CD">
        <w:rPr>
          <w:rStyle w:val="Teksttreci"/>
          <w:rFonts w:ascii="Times New Roman" w:hAnsi="Times New Roman" w:cs="Times New Roman"/>
          <w:sz w:val="22"/>
          <w:szCs w:val="22"/>
        </w:rPr>
        <w:tab/>
        <w:t>współpracować</w:t>
      </w:r>
    </w:p>
    <w:p w14:paraId="31475546" w14:textId="77777777" w:rsidR="009E589E" w:rsidRPr="005905CD" w:rsidRDefault="009E589E" w:rsidP="00BE11D5">
      <w:pPr>
        <w:pStyle w:val="Teksttreci0"/>
        <w:spacing w:line="240" w:lineRule="auto"/>
        <w:ind w:firstLine="301"/>
        <w:jc w:val="both"/>
        <w:rPr>
          <w:rStyle w:val="Teksttreci"/>
          <w:rFonts w:ascii="Times New Roman" w:hAnsi="Times New Roman" w:cs="Times New Roman"/>
          <w:sz w:val="22"/>
          <w:szCs w:val="22"/>
        </w:rPr>
      </w:pPr>
      <w:r w:rsidRPr="005905CD">
        <w:rPr>
          <w:rStyle w:val="Teksttreci"/>
          <w:rFonts w:ascii="Times New Roman" w:hAnsi="Times New Roman" w:cs="Times New Roman"/>
          <w:sz w:val="22"/>
          <w:szCs w:val="22"/>
        </w:rPr>
        <w:t>z Zamawiającym.</w:t>
      </w:r>
    </w:p>
    <w:p w14:paraId="1A0EDF1F" w14:textId="47926B3F" w:rsidR="00BE11D5" w:rsidRPr="005905CD" w:rsidRDefault="00BE11D5" w:rsidP="00BE11D5">
      <w:pPr>
        <w:pStyle w:val="Teksttreci0"/>
        <w:spacing w:line="240" w:lineRule="auto"/>
        <w:ind w:firstLine="301"/>
        <w:jc w:val="both"/>
        <w:rPr>
          <w:rFonts w:ascii="Times New Roman" w:hAnsi="Times New Roman" w:cs="Times New Roman"/>
          <w:sz w:val="22"/>
          <w:szCs w:val="22"/>
        </w:rPr>
      </w:pPr>
      <w:r w:rsidRPr="005905CD">
        <w:rPr>
          <w:rStyle w:val="Teksttreci"/>
          <w:rFonts w:ascii="Times New Roman" w:hAnsi="Times New Roman" w:cs="Times New Roman"/>
          <w:sz w:val="22"/>
          <w:szCs w:val="22"/>
        </w:rPr>
        <w:t>f</w:t>
      </w:r>
    </w:p>
    <w:p w14:paraId="189F3D24" w14:textId="77777777" w:rsidR="009E589E" w:rsidRPr="005905CD" w:rsidRDefault="009E589E" w:rsidP="009E589E">
      <w:pPr>
        <w:pStyle w:val="Nagwek21"/>
        <w:keepNext/>
        <w:keepLines/>
        <w:numPr>
          <w:ilvl w:val="0"/>
          <w:numId w:val="21"/>
        </w:numPr>
        <w:rPr>
          <w:rFonts w:ascii="Times New Roman" w:hAnsi="Times New Roman" w:cs="Times New Roman"/>
          <w:sz w:val="22"/>
          <w:szCs w:val="22"/>
        </w:rPr>
      </w:pPr>
      <w:bookmarkStart w:id="11" w:name="bookmark26"/>
      <w:bookmarkEnd w:id="11"/>
    </w:p>
    <w:p w14:paraId="2FF95855" w14:textId="77777777" w:rsidR="009E589E" w:rsidRPr="005905CD" w:rsidRDefault="009E589E" w:rsidP="009E589E">
      <w:pPr>
        <w:pStyle w:val="Nagwek21"/>
        <w:keepNext/>
        <w:keepLines/>
        <w:spacing w:after="100"/>
        <w:rPr>
          <w:rFonts w:ascii="Times New Roman" w:hAnsi="Times New Roman" w:cs="Times New Roman"/>
          <w:sz w:val="22"/>
          <w:szCs w:val="22"/>
        </w:rPr>
      </w:pPr>
      <w:r w:rsidRPr="005905CD">
        <w:rPr>
          <w:rStyle w:val="Nagwek20"/>
          <w:rFonts w:ascii="Times New Roman" w:hAnsi="Times New Roman" w:cs="Times New Roman"/>
          <w:sz w:val="22"/>
          <w:szCs w:val="22"/>
        </w:rPr>
        <w:t>Rozwiązanie umowy przez Wykonawcę</w:t>
      </w:r>
    </w:p>
    <w:p w14:paraId="0BBE8EF2" w14:textId="77777777" w:rsidR="009E589E" w:rsidRPr="005905CD" w:rsidRDefault="009E589E" w:rsidP="009E589E">
      <w:pPr>
        <w:pStyle w:val="Teksttreci0"/>
        <w:numPr>
          <w:ilvl w:val="0"/>
          <w:numId w:val="25"/>
        </w:numPr>
        <w:tabs>
          <w:tab w:val="left" w:pos="284"/>
        </w:tabs>
        <w:ind w:left="300" w:hanging="300"/>
        <w:jc w:val="both"/>
        <w:rPr>
          <w:rFonts w:ascii="Times New Roman" w:hAnsi="Times New Roman" w:cs="Times New Roman"/>
          <w:sz w:val="22"/>
          <w:szCs w:val="22"/>
        </w:rPr>
      </w:pPr>
      <w:r w:rsidRPr="005905CD">
        <w:rPr>
          <w:rStyle w:val="Teksttreci"/>
          <w:rFonts w:ascii="Times New Roman" w:hAnsi="Times New Roman" w:cs="Times New Roman"/>
          <w:sz w:val="22"/>
          <w:szCs w:val="22"/>
        </w:rPr>
        <w:t>Wykonawca może rozwiązać niniejszą umowę w trybie natychmiastowym, z przyczyn leżących po stronie Zamawiającego, w przypadku gdy:</w:t>
      </w:r>
    </w:p>
    <w:p w14:paraId="287E9A21" w14:textId="77777777" w:rsidR="009E589E" w:rsidRPr="005905CD" w:rsidRDefault="009E589E" w:rsidP="009E589E">
      <w:pPr>
        <w:pStyle w:val="Teksttreci0"/>
        <w:numPr>
          <w:ilvl w:val="0"/>
          <w:numId w:val="26"/>
        </w:numPr>
        <w:tabs>
          <w:tab w:val="left" w:pos="584"/>
        </w:tabs>
        <w:ind w:left="580" w:hanging="280"/>
        <w:jc w:val="both"/>
        <w:rPr>
          <w:rFonts w:ascii="Times New Roman" w:hAnsi="Times New Roman" w:cs="Times New Roman"/>
          <w:sz w:val="22"/>
          <w:szCs w:val="22"/>
        </w:rPr>
      </w:pPr>
      <w:r w:rsidRPr="005905CD">
        <w:rPr>
          <w:rStyle w:val="Teksttreci"/>
          <w:rFonts w:ascii="Times New Roman" w:hAnsi="Times New Roman" w:cs="Times New Roman"/>
          <w:sz w:val="22"/>
          <w:szCs w:val="22"/>
        </w:rPr>
        <w:t>Zamawiający nie wypłaca Wykonawcy wynagrodzenia za wykonany przedmiot umowy za dwa kolejne okresy rozliczeniowe, mimo prawidłowego wystawienia faktur VAT, zgodnie z postanowieniami niniejszej umowy,</w:t>
      </w:r>
    </w:p>
    <w:p w14:paraId="1BEBB104" w14:textId="37308844" w:rsidR="009E589E" w:rsidRPr="005905CD" w:rsidRDefault="009E589E" w:rsidP="009E589E">
      <w:pPr>
        <w:pStyle w:val="Teksttreci0"/>
        <w:numPr>
          <w:ilvl w:val="0"/>
          <w:numId w:val="26"/>
        </w:numPr>
        <w:tabs>
          <w:tab w:val="left" w:pos="603"/>
        </w:tabs>
        <w:ind w:left="580" w:hanging="280"/>
        <w:jc w:val="both"/>
        <w:rPr>
          <w:rFonts w:ascii="Times New Roman" w:hAnsi="Times New Roman" w:cs="Times New Roman"/>
          <w:sz w:val="22"/>
          <w:szCs w:val="22"/>
        </w:rPr>
      </w:pPr>
      <w:r w:rsidRPr="005905CD">
        <w:rPr>
          <w:rStyle w:val="Teksttreci"/>
          <w:rFonts w:ascii="Times New Roman" w:hAnsi="Times New Roman" w:cs="Times New Roman"/>
          <w:sz w:val="22"/>
          <w:szCs w:val="22"/>
        </w:rPr>
        <w:t xml:space="preserve">Zamawiający odmawia, z naruszeniem niniejszej umowy, zatwierdzenia raportów, o których mowa w § 5 ust. </w:t>
      </w:r>
      <w:r w:rsidR="00BE11D5" w:rsidRPr="005905CD">
        <w:rPr>
          <w:rStyle w:val="Teksttreci"/>
          <w:rFonts w:ascii="Times New Roman" w:hAnsi="Times New Roman" w:cs="Times New Roman"/>
          <w:color w:val="FF0000"/>
          <w:sz w:val="22"/>
          <w:szCs w:val="22"/>
        </w:rPr>
        <w:t>7</w:t>
      </w:r>
      <w:r w:rsidRPr="005905CD">
        <w:rPr>
          <w:rStyle w:val="Teksttreci"/>
          <w:rFonts w:ascii="Times New Roman" w:hAnsi="Times New Roman" w:cs="Times New Roman"/>
          <w:sz w:val="22"/>
          <w:szCs w:val="22"/>
        </w:rPr>
        <w:t xml:space="preserve"> pkt 1, okresie rozliczeniowym.</w:t>
      </w:r>
    </w:p>
    <w:p w14:paraId="3BF2B5CE" w14:textId="77777777" w:rsidR="009E589E" w:rsidRPr="005905CD" w:rsidRDefault="009E589E" w:rsidP="009E589E">
      <w:pPr>
        <w:pStyle w:val="Teksttreci0"/>
        <w:numPr>
          <w:ilvl w:val="0"/>
          <w:numId w:val="25"/>
        </w:numPr>
        <w:tabs>
          <w:tab w:val="left" w:pos="303"/>
        </w:tabs>
        <w:ind w:left="300" w:hanging="300"/>
        <w:jc w:val="both"/>
        <w:rPr>
          <w:rFonts w:ascii="Times New Roman" w:hAnsi="Times New Roman" w:cs="Times New Roman"/>
          <w:sz w:val="22"/>
          <w:szCs w:val="22"/>
        </w:rPr>
      </w:pPr>
      <w:r w:rsidRPr="005905CD">
        <w:rPr>
          <w:rStyle w:val="Teksttreci"/>
          <w:rFonts w:ascii="Times New Roman" w:hAnsi="Times New Roman" w:cs="Times New Roman"/>
          <w:sz w:val="22"/>
          <w:szCs w:val="22"/>
        </w:rPr>
        <w:t>Rozwiązując niniejszą umowę Wykonawca składa Zamawiającemu oświadczenie na piśmie pod rygorem nieważności, w terminie nie dłuższym niż 14 dni o dnia zaistnienia jednej z okoliczności, o</w:t>
      </w:r>
    </w:p>
    <w:p w14:paraId="69356105" w14:textId="77777777" w:rsidR="009E589E" w:rsidRPr="005905CD" w:rsidRDefault="009E589E" w:rsidP="009E589E">
      <w:pPr>
        <w:pStyle w:val="Teksttreci0"/>
        <w:ind w:firstLine="300"/>
        <w:jc w:val="both"/>
        <w:rPr>
          <w:rFonts w:ascii="Times New Roman" w:hAnsi="Times New Roman" w:cs="Times New Roman"/>
          <w:sz w:val="22"/>
          <w:szCs w:val="22"/>
        </w:rPr>
      </w:pPr>
      <w:r w:rsidRPr="005905CD">
        <w:rPr>
          <w:rStyle w:val="Teksttreci"/>
          <w:rFonts w:ascii="Times New Roman" w:hAnsi="Times New Roman" w:cs="Times New Roman"/>
          <w:sz w:val="22"/>
          <w:szCs w:val="22"/>
        </w:rPr>
        <w:t>których mowa w ust. 1.</w:t>
      </w:r>
    </w:p>
    <w:p w14:paraId="3FD7FE11" w14:textId="7B1C6C49" w:rsidR="009E589E" w:rsidRPr="005905CD" w:rsidRDefault="009E589E" w:rsidP="009E589E">
      <w:pPr>
        <w:pStyle w:val="Teksttreci0"/>
        <w:numPr>
          <w:ilvl w:val="0"/>
          <w:numId w:val="25"/>
        </w:numPr>
        <w:tabs>
          <w:tab w:val="left" w:pos="295"/>
        </w:tabs>
        <w:spacing w:after="140"/>
        <w:ind w:left="300" w:hanging="300"/>
        <w:jc w:val="both"/>
        <w:rPr>
          <w:rFonts w:ascii="Times New Roman" w:hAnsi="Times New Roman" w:cs="Times New Roman"/>
          <w:sz w:val="22"/>
          <w:szCs w:val="22"/>
        </w:rPr>
      </w:pPr>
      <w:r w:rsidRPr="005905CD">
        <w:rPr>
          <w:rStyle w:val="Teksttreci"/>
          <w:rFonts w:ascii="Times New Roman" w:hAnsi="Times New Roman" w:cs="Times New Roman"/>
          <w:sz w:val="22"/>
          <w:szCs w:val="22"/>
        </w:rPr>
        <w:t xml:space="preserve">Oświadczenie Wykonawcy w przedmiocie rozwiązania umowy jest skuteczne, jeżeli przed jego złożeniem Wykonawca wyznaczył Zamawiającemu termin </w:t>
      </w:r>
      <w:r w:rsidR="00BE11D5" w:rsidRPr="005905CD">
        <w:rPr>
          <w:rStyle w:val="Teksttreci"/>
          <w:rFonts w:ascii="Times New Roman" w:hAnsi="Times New Roman" w:cs="Times New Roman"/>
          <w:sz w:val="22"/>
          <w:szCs w:val="22"/>
        </w:rPr>
        <w:t xml:space="preserve">co najmniej 30 dni </w:t>
      </w:r>
      <w:r w:rsidRPr="005905CD">
        <w:rPr>
          <w:rStyle w:val="Teksttreci"/>
          <w:rFonts w:ascii="Times New Roman" w:hAnsi="Times New Roman" w:cs="Times New Roman"/>
          <w:sz w:val="22"/>
          <w:szCs w:val="22"/>
        </w:rPr>
        <w:t>do usunięcia naruszeń, o których mowa w ust. 1, i poinformował go, że po bezskutecznym upływie tego terminu złoży oświadczenie o rozwiązaniu umowy w trybie natychmiastowym.</w:t>
      </w:r>
    </w:p>
    <w:p w14:paraId="5C3AB8AD" w14:textId="77777777" w:rsidR="009E589E" w:rsidRPr="005905CD" w:rsidRDefault="009E589E" w:rsidP="009E589E">
      <w:pPr>
        <w:pStyle w:val="Nagwek21"/>
        <w:keepNext/>
        <w:keepLines/>
        <w:numPr>
          <w:ilvl w:val="0"/>
          <w:numId w:val="21"/>
        </w:numPr>
        <w:rPr>
          <w:rFonts w:ascii="Times New Roman" w:hAnsi="Times New Roman" w:cs="Times New Roman"/>
          <w:sz w:val="22"/>
          <w:szCs w:val="22"/>
        </w:rPr>
      </w:pPr>
      <w:bookmarkStart w:id="12" w:name="bookmark29"/>
      <w:bookmarkEnd w:id="12"/>
    </w:p>
    <w:p w14:paraId="53CBB145" w14:textId="77777777" w:rsidR="009E589E" w:rsidRPr="005905CD" w:rsidRDefault="009E589E" w:rsidP="009E589E">
      <w:pPr>
        <w:pStyle w:val="Nagwek21"/>
        <w:keepNext/>
        <w:keepLines/>
        <w:rPr>
          <w:rFonts w:ascii="Times New Roman" w:hAnsi="Times New Roman" w:cs="Times New Roman"/>
          <w:sz w:val="22"/>
          <w:szCs w:val="22"/>
        </w:rPr>
      </w:pPr>
      <w:r w:rsidRPr="005905CD">
        <w:rPr>
          <w:rStyle w:val="Nagwek20"/>
          <w:rFonts w:ascii="Times New Roman" w:hAnsi="Times New Roman" w:cs="Times New Roman"/>
          <w:sz w:val="22"/>
          <w:szCs w:val="22"/>
        </w:rPr>
        <w:t>Kary umowne</w:t>
      </w:r>
    </w:p>
    <w:p w14:paraId="485C7789" w14:textId="77777777" w:rsidR="009E589E" w:rsidRPr="005905CD" w:rsidRDefault="009E589E" w:rsidP="009E589E">
      <w:pPr>
        <w:pStyle w:val="Teksttreci0"/>
        <w:numPr>
          <w:ilvl w:val="0"/>
          <w:numId w:val="27"/>
        </w:numPr>
        <w:tabs>
          <w:tab w:val="left" w:pos="290"/>
        </w:tabs>
        <w:spacing w:line="340" w:lineRule="auto"/>
        <w:ind w:left="300" w:hanging="300"/>
        <w:jc w:val="both"/>
        <w:rPr>
          <w:rFonts w:ascii="Times New Roman" w:hAnsi="Times New Roman" w:cs="Times New Roman"/>
          <w:sz w:val="22"/>
          <w:szCs w:val="22"/>
        </w:rPr>
      </w:pPr>
      <w:r w:rsidRPr="005905CD">
        <w:rPr>
          <w:rStyle w:val="Teksttreci"/>
          <w:rFonts w:ascii="Times New Roman" w:hAnsi="Times New Roman" w:cs="Times New Roman"/>
          <w:sz w:val="22"/>
          <w:szCs w:val="22"/>
        </w:rPr>
        <w:t>Strony ustalają odpowiedzialność Wykonawcy za niewykonanie lub nienależyte wykonanie niniejszej umowy w formie kar umownych.</w:t>
      </w:r>
    </w:p>
    <w:p w14:paraId="1E62A9F3" w14:textId="77777777" w:rsidR="009E589E" w:rsidRPr="005905CD" w:rsidRDefault="009E589E" w:rsidP="009E589E">
      <w:pPr>
        <w:pStyle w:val="Teksttreci0"/>
        <w:numPr>
          <w:ilvl w:val="0"/>
          <w:numId w:val="27"/>
        </w:numPr>
        <w:tabs>
          <w:tab w:val="left" w:pos="309"/>
        </w:tabs>
        <w:spacing w:line="340" w:lineRule="auto"/>
        <w:ind w:left="300" w:hanging="300"/>
        <w:jc w:val="both"/>
        <w:rPr>
          <w:rFonts w:ascii="Times New Roman" w:hAnsi="Times New Roman" w:cs="Times New Roman"/>
          <w:sz w:val="22"/>
          <w:szCs w:val="22"/>
        </w:rPr>
      </w:pPr>
      <w:r w:rsidRPr="005905CD">
        <w:rPr>
          <w:rStyle w:val="Teksttreci"/>
          <w:rFonts w:ascii="Times New Roman" w:hAnsi="Times New Roman" w:cs="Times New Roman"/>
          <w:sz w:val="22"/>
          <w:szCs w:val="22"/>
        </w:rPr>
        <w:t>Zamawiający ma prawo żądać od Wykonawcy kar umownych w następujących wysokościach i przypadkach:</w:t>
      </w:r>
    </w:p>
    <w:p w14:paraId="4A1E8753" w14:textId="77777777" w:rsidR="009E589E" w:rsidRPr="005905CD" w:rsidRDefault="009E589E" w:rsidP="009E589E">
      <w:pPr>
        <w:pStyle w:val="Teksttreci0"/>
        <w:numPr>
          <w:ilvl w:val="0"/>
          <w:numId w:val="28"/>
        </w:numPr>
        <w:tabs>
          <w:tab w:val="left" w:pos="619"/>
        </w:tabs>
        <w:spacing w:line="348" w:lineRule="auto"/>
        <w:ind w:left="580" w:hanging="280"/>
        <w:jc w:val="both"/>
        <w:rPr>
          <w:rFonts w:ascii="Times New Roman" w:hAnsi="Times New Roman" w:cs="Times New Roman"/>
          <w:sz w:val="22"/>
          <w:szCs w:val="22"/>
        </w:rPr>
      </w:pPr>
      <w:r w:rsidRPr="005905CD">
        <w:rPr>
          <w:rStyle w:val="Teksttreci"/>
          <w:rFonts w:ascii="Times New Roman" w:hAnsi="Times New Roman" w:cs="Times New Roman"/>
          <w:sz w:val="22"/>
          <w:szCs w:val="22"/>
        </w:rPr>
        <w:t xml:space="preserve">w wysokości </w:t>
      </w:r>
      <w:r w:rsidRPr="005905CD">
        <w:rPr>
          <w:rStyle w:val="Teksttreci"/>
          <w:rFonts w:ascii="Times New Roman" w:hAnsi="Times New Roman" w:cs="Times New Roman"/>
          <w:b/>
          <w:bCs/>
          <w:sz w:val="22"/>
          <w:szCs w:val="22"/>
        </w:rPr>
        <w:t xml:space="preserve">20% </w:t>
      </w:r>
      <w:r w:rsidRPr="005905CD">
        <w:rPr>
          <w:rStyle w:val="Teksttreci"/>
          <w:rFonts w:ascii="Times New Roman" w:hAnsi="Times New Roman" w:cs="Times New Roman"/>
          <w:sz w:val="22"/>
          <w:szCs w:val="22"/>
        </w:rPr>
        <w:t>wynagrodzenia umownego brutto przedstawionego jako Cena brutto w formularzu ofertowym, w przypadku rozwiązania niniejszej umowy przez którąkolwiek ze Stron z przyczyn, za które ponosi odpowiedzialność Wykonawca,</w:t>
      </w:r>
    </w:p>
    <w:p w14:paraId="103A4FE6" w14:textId="77777777" w:rsidR="009E589E" w:rsidRPr="005905CD" w:rsidRDefault="009E589E" w:rsidP="009E589E">
      <w:pPr>
        <w:pStyle w:val="Teksttreci0"/>
        <w:numPr>
          <w:ilvl w:val="0"/>
          <w:numId w:val="28"/>
        </w:numPr>
        <w:tabs>
          <w:tab w:val="left" w:pos="624"/>
        </w:tabs>
        <w:spacing w:line="321" w:lineRule="auto"/>
        <w:ind w:firstLine="300"/>
        <w:jc w:val="both"/>
        <w:rPr>
          <w:rFonts w:ascii="Times New Roman" w:hAnsi="Times New Roman" w:cs="Times New Roman"/>
          <w:sz w:val="22"/>
          <w:szCs w:val="22"/>
        </w:rPr>
      </w:pPr>
      <w:r w:rsidRPr="005905CD">
        <w:rPr>
          <w:rStyle w:val="Teksttreci"/>
          <w:rFonts w:ascii="Times New Roman" w:hAnsi="Times New Roman" w:cs="Times New Roman"/>
          <w:sz w:val="22"/>
          <w:szCs w:val="22"/>
        </w:rPr>
        <w:t xml:space="preserve">za brak uzgodnienia z Zamawiającym terminu odbioru odpadów w wysokości </w:t>
      </w:r>
      <w:r w:rsidRPr="005905CD">
        <w:rPr>
          <w:rStyle w:val="Teksttreci"/>
          <w:rFonts w:ascii="Times New Roman" w:hAnsi="Times New Roman" w:cs="Times New Roman"/>
          <w:b/>
          <w:bCs/>
          <w:sz w:val="22"/>
          <w:szCs w:val="22"/>
        </w:rPr>
        <w:t>1 000,00 zł</w:t>
      </w:r>
      <w:r w:rsidRPr="005905CD">
        <w:rPr>
          <w:rStyle w:val="Teksttreci"/>
          <w:rFonts w:ascii="Times New Roman" w:hAnsi="Times New Roman" w:cs="Times New Roman"/>
          <w:sz w:val="22"/>
          <w:szCs w:val="22"/>
        </w:rPr>
        <w:t>,</w:t>
      </w:r>
    </w:p>
    <w:p w14:paraId="4ECC06C6" w14:textId="77FDAD34" w:rsidR="009E589E" w:rsidRPr="005905CD" w:rsidRDefault="009E589E" w:rsidP="00752F53">
      <w:pPr>
        <w:pStyle w:val="Teksttreci0"/>
        <w:numPr>
          <w:ilvl w:val="0"/>
          <w:numId w:val="28"/>
        </w:numPr>
        <w:tabs>
          <w:tab w:val="left" w:pos="624"/>
        </w:tabs>
        <w:spacing w:line="348" w:lineRule="auto"/>
        <w:ind w:left="580" w:hanging="280"/>
        <w:jc w:val="both"/>
        <w:rPr>
          <w:rFonts w:ascii="Times New Roman" w:hAnsi="Times New Roman" w:cs="Times New Roman"/>
          <w:sz w:val="22"/>
          <w:szCs w:val="22"/>
        </w:rPr>
      </w:pPr>
      <w:r w:rsidRPr="005905CD">
        <w:rPr>
          <w:rStyle w:val="Teksttreci"/>
          <w:rFonts w:ascii="Times New Roman" w:hAnsi="Times New Roman" w:cs="Times New Roman"/>
          <w:sz w:val="22"/>
          <w:szCs w:val="22"/>
        </w:rPr>
        <w:t xml:space="preserve">za zwłokę w odbiorze odpadów z PSZOK - w wysokości </w:t>
      </w:r>
      <w:r w:rsidRPr="005905CD">
        <w:rPr>
          <w:rStyle w:val="Teksttreci"/>
          <w:rFonts w:ascii="Times New Roman" w:hAnsi="Times New Roman" w:cs="Times New Roman"/>
          <w:b/>
          <w:bCs/>
          <w:sz w:val="22"/>
          <w:szCs w:val="22"/>
        </w:rPr>
        <w:t xml:space="preserve">1 000,00 zł </w:t>
      </w:r>
      <w:r w:rsidRPr="005905CD">
        <w:rPr>
          <w:rStyle w:val="Teksttreci"/>
          <w:rFonts w:ascii="Times New Roman" w:hAnsi="Times New Roman" w:cs="Times New Roman"/>
          <w:sz w:val="22"/>
          <w:szCs w:val="22"/>
        </w:rPr>
        <w:t xml:space="preserve">za każdy dzień zwłoki w </w:t>
      </w:r>
      <w:r w:rsidRPr="005905CD">
        <w:rPr>
          <w:rStyle w:val="Teksttreci"/>
          <w:rFonts w:ascii="Times New Roman" w:hAnsi="Times New Roman" w:cs="Times New Roman"/>
          <w:sz w:val="22"/>
          <w:szCs w:val="22"/>
        </w:rPr>
        <w:lastRenderedPageBreak/>
        <w:t>stosunku do terminu 2 dni roboczych od otrzymania zgłoszenia od obsługi PSZOK lub pracownika Zamawiającego,</w:t>
      </w:r>
    </w:p>
    <w:p w14:paraId="41416684" w14:textId="77777777" w:rsidR="009E589E" w:rsidRPr="005905CD" w:rsidRDefault="009E589E" w:rsidP="009E589E">
      <w:pPr>
        <w:pStyle w:val="Teksttreci0"/>
        <w:numPr>
          <w:ilvl w:val="0"/>
          <w:numId w:val="28"/>
        </w:numPr>
        <w:tabs>
          <w:tab w:val="left" w:pos="518"/>
        </w:tabs>
        <w:spacing w:line="348" w:lineRule="auto"/>
        <w:ind w:left="580" w:hanging="420"/>
        <w:jc w:val="both"/>
        <w:rPr>
          <w:rFonts w:ascii="Times New Roman" w:hAnsi="Times New Roman" w:cs="Times New Roman"/>
          <w:sz w:val="22"/>
          <w:szCs w:val="22"/>
        </w:rPr>
      </w:pPr>
      <w:r w:rsidRPr="005905CD">
        <w:rPr>
          <w:rStyle w:val="Teksttreci"/>
          <w:rFonts w:ascii="Times New Roman" w:hAnsi="Times New Roman" w:cs="Times New Roman"/>
          <w:sz w:val="22"/>
          <w:szCs w:val="22"/>
        </w:rPr>
        <w:t xml:space="preserve">za każdy przypadek stwierdzenia, że waga odpadów była zawyżana, np. przez ważenie odpadów z kierowcą, osobami obsługującymi śmieciarkę lub pozostawionymi w pojeździe rzeczami nie stanowiącymi wyposażenie pojazdu - w wysokości </w:t>
      </w:r>
      <w:r w:rsidRPr="005905CD">
        <w:rPr>
          <w:rStyle w:val="Teksttreci"/>
          <w:rFonts w:ascii="Times New Roman" w:hAnsi="Times New Roman" w:cs="Times New Roman"/>
          <w:b/>
          <w:bCs/>
          <w:sz w:val="22"/>
          <w:szCs w:val="22"/>
        </w:rPr>
        <w:t>1000,00 zł,</w:t>
      </w:r>
    </w:p>
    <w:p w14:paraId="0506AA8D" w14:textId="1E106F3A" w:rsidR="009E589E" w:rsidRPr="005905CD" w:rsidRDefault="009E589E" w:rsidP="009E589E">
      <w:pPr>
        <w:pStyle w:val="Teksttreci0"/>
        <w:numPr>
          <w:ilvl w:val="0"/>
          <w:numId w:val="28"/>
        </w:numPr>
        <w:tabs>
          <w:tab w:val="left" w:pos="518"/>
          <w:tab w:val="left" w:pos="3539"/>
          <w:tab w:val="left" w:pos="7072"/>
        </w:tabs>
        <w:spacing w:line="340" w:lineRule="auto"/>
        <w:ind w:left="580" w:hanging="420"/>
        <w:jc w:val="both"/>
        <w:rPr>
          <w:rFonts w:ascii="Times New Roman" w:hAnsi="Times New Roman" w:cs="Times New Roman"/>
          <w:sz w:val="22"/>
          <w:szCs w:val="22"/>
        </w:rPr>
      </w:pPr>
      <w:r w:rsidRPr="005905CD">
        <w:rPr>
          <w:rStyle w:val="Teksttreci"/>
          <w:rFonts w:ascii="Times New Roman" w:hAnsi="Times New Roman" w:cs="Times New Roman"/>
          <w:sz w:val="22"/>
          <w:szCs w:val="22"/>
        </w:rPr>
        <w:t>za każdy przypadek naruszenia obowiązków w zakresie zatrudnienia przez Wykonawcę na podstawie umowy o pracę</w:t>
      </w:r>
      <w:r w:rsidR="006F6DC2" w:rsidRPr="005905CD">
        <w:rPr>
          <w:rStyle w:val="Teksttreci"/>
          <w:rFonts w:ascii="Times New Roman" w:hAnsi="Times New Roman" w:cs="Times New Roman"/>
          <w:sz w:val="22"/>
          <w:szCs w:val="22"/>
        </w:rPr>
        <w:t xml:space="preserve"> </w:t>
      </w:r>
      <w:r w:rsidRPr="005905CD">
        <w:rPr>
          <w:rStyle w:val="Teksttreci"/>
          <w:rFonts w:ascii="Times New Roman" w:hAnsi="Times New Roman" w:cs="Times New Roman"/>
          <w:sz w:val="22"/>
          <w:szCs w:val="22"/>
        </w:rPr>
        <w:t>osób wykonujących czynności w</w:t>
      </w:r>
      <w:r w:rsidR="006F6DC2" w:rsidRPr="005905CD">
        <w:rPr>
          <w:rStyle w:val="Teksttreci"/>
          <w:rFonts w:ascii="Times New Roman" w:hAnsi="Times New Roman" w:cs="Times New Roman"/>
          <w:sz w:val="22"/>
          <w:szCs w:val="22"/>
        </w:rPr>
        <w:t xml:space="preserve"> </w:t>
      </w:r>
      <w:r w:rsidRPr="005905CD">
        <w:rPr>
          <w:rStyle w:val="Teksttreci"/>
          <w:rFonts w:ascii="Times New Roman" w:hAnsi="Times New Roman" w:cs="Times New Roman"/>
          <w:sz w:val="22"/>
          <w:szCs w:val="22"/>
        </w:rPr>
        <w:t>zakresie określonym</w:t>
      </w:r>
    </w:p>
    <w:p w14:paraId="6BC99978" w14:textId="488AFD0F" w:rsidR="009E589E" w:rsidRPr="005905CD" w:rsidRDefault="009E589E" w:rsidP="009E589E">
      <w:pPr>
        <w:pStyle w:val="Teksttreci0"/>
        <w:ind w:firstLine="580"/>
        <w:jc w:val="both"/>
        <w:rPr>
          <w:rFonts w:ascii="Times New Roman" w:hAnsi="Times New Roman" w:cs="Times New Roman"/>
          <w:sz w:val="22"/>
          <w:szCs w:val="22"/>
        </w:rPr>
      </w:pPr>
      <w:r w:rsidRPr="005905CD">
        <w:rPr>
          <w:rStyle w:val="Teksttreci"/>
          <w:rFonts w:ascii="Times New Roman" w:hAnsi="Times New Roman" w:cs="Times New Roman"/>
          <w:sz w:val="22"/>
          <w:szCs w:val="22"/>
        </w:rPr>
        <w:t>w</w:t>
      </w:r>
      <w:r w:rsidRPr="005905CD">
        <w:rPr>
          <w:rStyle w:val="Teksttreci"/>
          <w:rFonts w:ascii="Times New Roman" w:hAnsi="Times New Roman" w:cs="Times New Roman"/>
          <w:color w:val="FF0000"/>
          <w:sz w:val="22"/>
          <w:szCs w:val="22"/>
        </w:rPr>
        <w:t xml:space="preserve"> </w:t>
      </w:r>
      <w:r w:rsidR="00B1695C" w:rsidRPr="005905CD">
        <w:rPr>
          <w:rStyle w:val="Teksttreci"/>
          <w:rFonts w:ascii="Times New Roman" w:hAnsi="Times New Roman" w:cs="Times New Roman"/>
          <w:sz w:val="22"/>
          <w:szCs w:val="22"/>
        </w:rPr>
        <w:t xml:space="preserve">niniejszej umowie </w:t>
      </w:r>
      <w:r w:rsidRPr="005905CD">
        <w:rPr>
          <w:rStyle w:val="Teksttreci"/>
          <w:rFonts w:ascii="Times New Roman" w:hAnsi="Times New Roman" w:cs="Times New Roman"/>
          <w:sz w:val="22"/>
          <w:szCs w:val="22"/>
        </w:rPr>
        <w:t xml:space="preserve">- w wysokości </w:t>
      </w:r>
      <w:r w:rsidRPr="005905CD">
        <w:rPr>
          <w:rStyle w:val="Teksttreci"/>
          <w:rFonts w:ascii="Times New Roman" w:hAnsi="Times New Roman" w:cs="Times New Roman"/>
          <w:b/>
          <w:bCs/>
          <w:sz w:val="22"/>
          <w:szCs w:val="22"/>
        </w:rPr>
        <w:t>5 000,00 zł,</w:t>
      </w:r>
    </w:p>
    <w:p w14:paraId="30117DEA" w14:textId="21B4777E" w:rsidR="009E589E" w:rsidRPr="005905CD" w:rsidRDefault="009E589E" w:rsidP="009E589E">
      <w:pPr>
        <w:pStyle w:val="Teksttreci0"/>
        <w:numPr>
          <w:ilvl w:val="0"/>
          <w:numId w:val="28"/>
        </w:numPr>
        <w:tabs>
          <w:tab w:val="left" w:pos="518"/>
        </w:tabs>
        <w:spacing w:line="348" w:lineRule="auto"/>
        <w:ind w:left="580" w:hanging="420"/>
        <w:jc w:val="both"/>
        <w:rPr>
          <w:rFonts w:ascii="Times New Roman" w:hAnsi="Times New Roman" w:cs="Times New Roman"/>
          <w:sz w:val="22"/>
          <w:szCs w:val="22"/>
        </w:rPr>
      </w:pPr>
      <w:r w:rsidRPr="005905CD">
        <w:rPr>
          <w:rStyle w:val="Teksttreci"/>
          <w:rFonts w:ascii="Times New Roman" w:hAnsi="Times New Roman" w:cs="Times New Roman"/>
          <w:sz w:val="22"/>
          <w:szCs w:val="22"/>
        </w:rPr>
        <w:t>za każdy przypadek niedopuszczenia lub utrudnienia Zamawiającemu wykonywania kontroli w zakresie realizacji obowiązków zatrudnienia przez Wykonawcę na podstawie umowy o pracę osób wykonujących czynności w zakresie określonym w</w:t>
      </w:r>
      <w:r w:rsidR="00B1695C" w:rsidRPr="005905CD">
        <w:rPr>
          <w:rStyle w:val="Teksttreci"/>
          <w:rFonts w:ascii="Times New Roman" w:hAnsi="Times New Roman" w:cs="Times New Roman"/>
          <w:sz w:val="22"/>
          <w:szCs w:val="22"/>
        </w:rPr>
        <w:t xml:space="preserve"> niniejszej umowie </w:t>
      </w:r>
      <w:r w:rsidRPr="005905CD">
        <w:rPr>
          <w:rStyle w:val="Teksttreci"/>
          <w:rFonts w:ascii="Times New Roman" w:hAnsi="Times New Roman" w:cs="Times New Roman"/>
          <w:sz w:val="22"/>
          <w:szCs w:val="22"/>
        </w:rPr>
        <w:t xml:space="preserve">- w wysokości </w:t>
      </w:r>
      <w:r w:rsidRPr="005905CD">
        <w:rPr>
          <w:rStyle w:val="Teksttreci"/>
          <w:rFonts w:ascii="Times New Roman" w:hAnsi="Times New Roman" w:cs="Times New Roman"/>
          <w:b/>
          <w:bCs/>
          <w:sz w:val="22"/>
          <w:szCs w:val="22"/>
        </w:rPr>
        <w:t>5 000,00 zł,</w:t>
      </w:r>
    </w:p>
    <w:p w14:paraId="2A185473" w14:textId="77777777" w:rsidR="009E589E" w:rsidRPr="005905CD" w:rsidRDefault="009E589E" w:rsidP="009E589E">
      <w:pPr>
        <w:pStyle w:val="Teksttreci0"/>
        <w:numPr>
          <w:ilvl w:val="0"/>
          <w:numId w:val="28"/>
        </w:numPr>
        <w:tabs>
          <w:tab w:val="left" w:pos="599"/>
        </w:tabs>
        <w:spacing w:line="348" w:lineRule="auto"/>
        <w:ind w:left="580" w:hanging="420"/>
        <w:jc w:val="both"/>
        <w:rPr>
          <w:rFonts w:ascii="Times New Roman" w:hAnsi="Times New Roman" w:cs="Times New Roman"/>
          <w:sz w:val="22"/>
          <w:szCs w:val="22"/>
        </w:rPr>
      </w:pPr>
      <w:r w:rsidRPr="005905CD">
        <w:rPr>
          <w:rStyle w:val="Teksttreci"/>
          <w:rFonts w:ascii="Times New Roman" w:hAnsi="Times New Roman" w:cs="Times New Roman"/>
          <w:sz w:val="22"/>
          <w:szCs w:val="22"/>
        </w:rPr>
        <w:t xml:space="preserve">o ile Wykonawca wskazał w ofercie pojazdy spełniające normy emisji spalin EURO 6, za każdy przypadek stwierdzenia wykonywania przedmiotu umowy przez pojazdy inne niż wskazane w ofercie (z wyłączeniem sytuacji nagłych i niezależnych od Wykonawcy, np. awaria pojazdu) - w wysokości </w:t>
      </w:r>
      <w:r w:rsidRPr="005905CD">
        <w:rPr>
          <w:rStyle w:val="Teksttreci"/>
          <w:rFonts w:ascii="Times New Roman" w:hAnsi="Times New Roman" w:cs="Times New Roman"/>
          <w:b/>
          <w:bCs/>
          <w:sz w:val="22"/>
          <w:szCs w:val="22"/>
        </w:rPr>
        <w:t>1 000,00 zł,</w:t>
      </w:r>
    </w:p>
    <w:p w14:paraId="026C7C79" w14:textId="77777777" w:rsidR="009E589E" w:rsidRPr="005905CD" w:rsidRDefault="009E589E" w:rsidP="009E589E">
      <w:pPr>
        <w:pStyle w:val="Teksttreci0"/>
        <w:numPr>
          <w:ilvl w:val="0"/>
          <w:numId w:val="28"/>
        </w:numPr>
        <w:tabs>
          <w:tab w:val="left" w:pos="599"/>
        </w:tabs>
        <w:spacing w:line="340" w:lineRule="auto"/>
        <w:ind w:left="580" w:hanging="420"/>
        <w:jc w:val="both"/>
        <w:rPr>
          <w:rFonts w:ascii="Times New Roman" w:hAnsi="Times New Roman" w:cs="Times New Roman"/>
          <w:sz w:val="22"/>
          <w:szCs w:val="22"/>
        </w:rPr>
      </w:pPr>
      <w:r w:rsidRPr="005905CD">
        <w:rPr>
          <w:rStyle w:val="Teksttreci"/>
          <w:rFonts w:ascii="Times New Roman" w:hAnsi="Times New Roman" w:cs="Times New Roman"/>
          <w:sz w:val="22"/>
          <w:szCs w:val="22"/>
        </w:rPr>
        <w:t xml:space="preserve">za brak zgłoszenia Zamawiającemu awarii pojazdów, która ma wpływ na właściwą realizację umowy lub wzbudza wątpliwość co do właściwej realizacji usługi - w wysokości </w:t>
      </w:r>
      <w:r w:rsidRPr="005905CD">
        <w:rPr>
          <w:rStyle w:val="Teksttreci"/>
          <w:rFonts w:ascii="Times New Roman" w:hAnsi="Times New Roman" w:cs="Times New Roman"/>
          <w:b/>
          <w:bCs/>
          <w:sz w:val="22"/>
          <w:szCs w:val="22"/>
        </w:rPr>
        <w:t>1 000,00 zł,</w:t>
      </w:r>
    </w:p>
    <w:p w14:paraId="16EFE662" w14:textId="77777777" w:rsidR="009E589E" w:rsidRPr="005905CD" w:rsidRDefault="009E589E" w:rsidP="009E589E">
      <w:pPr>
        <w:pStyle w:val="Teksttreci0"/>
        <w:numPr>
          <w:ilvl w:val="0"/>
          <w:numId w:val="28"/>
        </w:numPr>
        <w:tabs>
          <w:tab w:val="left" w:pos="659"/>
        </w:tabs>
        <w:spacing w:line="321" w:lineRule="auto"/>
        <w:ind w:firstLine="160"/>
        <w:jc w:val="both"/>
        <w:rPr>
          <w:rFonts w:ascii="Times New Roman" w:hAnsi="Times New Roman" w:cs="Times New Roman"/>
          <w:sz w:val="22"/>
          <w:szCs w:val="22"/>
        </w:rPr>
      </w:pPr>
      <w:r w:rsidRPr="005905CD">
        <w:rPr>
          <w:rStyle w:val="Teksttreci"/>
          <w:rFonts w:ascii="Times New Roman" w:hAnsi="Times New Roman" w:cs="Times New Roman"/>
          <w:sz w:val="22"/>
          <w:szCs w:val="22"/>
        </w:rPr>
        <w:t>Wykonawca zobowiązany jest do zapłaty na rzecz Zmawiającego kary umownej</w:t>
      </w:r>
    </w:p>
    <w:p w14:paraId="0C65E877" w14:textId="508671B2" w:rsidR="009E589E" w:rsidRPr="005905CD" w:rsidRDefault="009E589E" w:rsidP="009E589E">
      <w:pPr>
        <w:pStyle w:val="Teksttreci0"/>
        <w:tabs>
          <w:tab w:val="left" w:pos="5832"/>
        </w:tabs>
        <w:ind w:firstLine="580"/>
        <w:jc w:val="both"/>
        <w:rPr>
          <w:rFonts w:ascii="Times New Roman" w:hAnsi="Times New Roman" w:cs="Times New Roman"/>
          <w:sz w:val="22"/>
          <w:szCs w:val="22"/>
        </w:rPr>
      </w:pPr>
      <w:r w:rsidRPr="005905CD">
        <w:rPr>
          <w:rStyle w:val="Teksttreci"/>
          <w:rFonts w:ascii="Times New Roman" w:hAnsi="Times New Roman" w:cs="Times New Roman"/>
          <w:sz w:val="22"/>
          <w:szCs w:val="22"/>
        </w:rPr>
        <w:t>w przypadku nieosiągnięcia wymaganych zgodnie z</w:t>
      </w:r>
      <w:r w:rsidRPr="005905CD">
        <w:rPr>
          <w:rStyle w:val="Teksttreci"/>
          <w:rFonts w:ascii="Times New Roman" w:hAnsi="Times New Roman" w:cs="Times New Roman"/>
          <w:color w:val="FF0000"/>
          <w:sz w:val="22"/>
          <w:szCs w:val="22"/>
        </w:rPr>
        <w:t xml:space="preserve"> </w:t>
      </w:r>
      <w:r w:rsidR="00B1695C" w:rsidRPr="005905CD">
        <w:rPr>
          <w:rStyle w:val="Teksttreci"/>
          <w:rFonts w:ascii="Times New Roman" w:hAnsi="Times New Roman" w:cs="Times New Roman"/>
          <w:sz w:val="22"/>
          <w:szCs w:val="22"/>
        </w:rPr>
        <w:t>umową</w:t>
      </w:r>
      <w:r w:rsidR="00B1695C" w:rsidRPr="005905CD">
        <w:rPr>
          <w:rStyle w:val="Teksttreci"/>
          <w:rFonts w:ascii="Times New Roman" w:hAnsi="Times New Roman" w:cs="Times New Roman"/>
          <w:color w:val="FF0000"/>
          <w:sz w:val="22"/>
          <w:szCs w:val="22"/>
        </w:rPr>
        <w:t xml:space="preserve"> </w:t>
      </w:r>
      <w:r w:rsidRPr="005905CD">
        <w:rPr>
          <w:rStyle w:val="Teksttreci"/>
          <w:rFonts w:ascii="Times New Roman" w:hAnsi="Times New Roman" w:cs="Times New Roman"/>
          <w:sz w:val="22"/>
          <w:szCs w:val="22"/>
        </w:rPr>
        <w:t>poziomów</w:t>
      </w:r>
    </w:p>
    <w:p w14:paraId="3C93E3D0" w14:textId="77777777" w:rsidR="009E589E" w:rsidRPr="005905CD" w:rsidRDefault="009E589E" w:rsidP="009E589E">
      <w:pPr>
        <w:pStyle w:val="Teksttreci0"/>
        <w:ind w:left="580"/>
        <w:jc w:val="both"/>
        <w:rPr>
          <w:rFonts w:ascii="Times New Roman" w:hAnsi="Times New Roman" w:cs="Times New Roman"/>
          <w:sz w:val="22"/>
          <w:szCs w:val="22"/>
        </w:rPr>
      </w:pPr>
      <w:r w:rsidRPr="005905CD">
        <w:rPr>
          <w:rStyle w:val="Teksttreci"/>
          <w:rFonts w:ascii="Times New Roman" w:hAnsi="Times New Roman" w:cs="Times New Roman"/>
          <w:sz w:val="22"/>
          <w:szCs w:val="22"/>
        </w:rPr>
        <w:t>recyklingu i przygotowania do ponownego użycia i odzysku w poszczególnych latach, w wysokości przewidzianej przepisami prawa dla gminy Wojcieszków za niewywiązanie się z tego obowiązku.</w:t>
      </w:r>
    </w:p>
    <w:p w14:paraId="10978073" w14:textId="3DC93D5D" w:rsidR="009E589E" w:rsidRPr="005905CD" w:rsidRDefault="009E589E" w:rsidP="009E589E">
      <w:pPr>
        <w:pStyle w:val="Teksttreci0"/>
        <w:numPr>
          <w:ilvl w:val="0"/>
          <w:numId w:val="28"/>
        </w:numPr>
        <w:tabs>
          <w:tab w:val="left" w:pos="588"/>
        </w:tabs>
        <w:spacing w:line="345" w:lineRule="auto"/>
        <w:ind w:left="580" w:hanging="420"/>
        <w:jc w:val="both"/>
        <w:rPr>
          <w:rFonts w:ascii="Times New Roman" w:hAnsi="Times New Roman" w:cs="Times New Roman"/>
          <w:sz w:val="22"/>
          <w:szCs w:val="22"/>
        </w:rPr>
      </w:pPr>
      <w:r w:rsidRPr="005905CD">
        <w:rPr>
          <w:rStyle w:val="Teksttreci"/>
          <w:rFonts w:ascii="Times New Roman" w:hAnsi="Times New Roman" w:cs="Times New Roman"/>
          <w:sz w:val="22"/>
          <w:szCs w:val="22"/>
        </w:rPr>
        <w:t>Za brak realizacji reklamacji w ciągu 3 dni od zgłoszenia od zgłoszenia</w:t>
      </w:r>
      <w:r w:rsidR="00B1695C" w:rsidRPr="005905CD">
        <w:rPr>
          <w:rStyle w:val="Teksttreci"/>
          <w:rFonts w:ascii="Times New Roman" w:hAnsi="Times New Roman" w:cs="Times New Roman"/>
          <w:sz w:val="22"/>
          <w:szCs w:val="22"/>
        </w:rPr>
        <w:t xml:space="preserve"> </w:t>
      </w:r>
      <w:r w:rsidRPr="005905CD">
        <w:rPr>
          <w:rStyle w:val="Teksttreci"/>
          <w:rFonts w:ascii="Times New Roman" w:hAnsi="Times New Roman" w:cs="Times New Roman"/>
          <w:sz w:val="22"/>
          <w:szCs w:val="22"/>
        </w:rPr>
        <w:t xml:space="preserve">( decyduje godzina maila przez Zamawiającego) w wysokości </w:t>
      </w:r>
      <w:r w:rsidRPr="005905CD">
        <w:rPr>
          <w:rStyle w:val="Teksttreci"/>
          <w:rFonts w:ascii="Times New Roman" w:hAnsi="Times New Roman" w:cs="Times New Roman"/>
          <w:b/>
          <w:bCs/>
          <w:sz w:val="22"/>
          <w:szCs w:val="22"/>
        </w:rPr>
        <w:t xml:space="preserve">500,00 zł </w:t>
      </w:r>
      <w:r w:rsidRPr="005905CD">
        <w:rPr>
          <w:rStyle w:val="Teksttreci"/>
          <w:rFonts w:ascii="Times New Roman" w:hAnsi="Times New Roman" w:cs="Times New Roman"/>
          <w:sz w:val="22"/>
          <w:szCs w:val="22"/>
        </w:rPr>
        <w:t>od każdej nieruchomości zamieszkałej, za każdą dobę zwłoki w realizacji reklamacji.</w:t>
      </w:r>
    </w:p>
    <w:p w14:paraId="1F27861C" w14:textId="77777777" w:rsidR="009E589E" w:rsidRPr="005905CD" w:rsidRDefault="009E589E" w:rsidP="009E589E">
      <w:pPr>
        <w:pStyle w:val="Teksttreci0"/>
        <w:numPr>
          <w:ilvl w:val="0"/>
          <w:numId w:val="28"/>
        </w:numPr>
        <w:tabs>
          <w:tab w:val="left" w:pos="588"/>
          <w:tab w:val="left" w:leader="dot" w:pos="3904"/>
        </w:tabs>
        <w:spacing w:line="340" w:lineRule="auto"/>
        <w:ind w:left="580" w:hanging="420"/>
        <w:jc w:val="both"/>
        <w:rPr>
          <w:rFonts w:ascii="Times New Roman" w:hAnsi="Times New Roman" w:cs="Times New Roman"/>
          <w:sz w:val="22"/>
          <w:szCs w:val="22"/>
        </w:rPr>
      </w:pPr>
      <w:r w:rsidRPr="005905CD">
        <w:rPr>
          <w:rStyle w:val="Teksttreci"/>
          <w:rFonts w:ascii="Times New Roman" w:hAnsi="Times New Roman" w:cs="Times New Roman"/>
          <w:sz w:val="22"/>
          <w:szCs w:val="22"/>
        </w:rPr>
        <w:t xml:space="preserve">W wysokości </w:t>
      </w:r>
      <w:r w:rsidRPr="005905CD">
        <w:rPr>
          <w:rStyle w:val="Teksttreci"/>
          <w:rFonts w:ascii="Times New Roman" w:hAnsi="Times New Roman" w:cs="Times New Roman"/>
          <w:b/>
          <w:bCs/>
          <w:sz w:val="22"/>
          <w:szCs w:val="22"/>
        </w:rPr>
        <w:t xml:space="preserve">100,00 zł </w:t>
      </w:r>
      <w:r w:rsidRPr="005905CD">
        <w:rPr>
          <w:rStyle w:val="Teksttreci"/>
          <w:rFonts w:ascii="Times New Roman" w:hAnsi="Times New Roman" w:cs="Times New Roman"/>
          <w:sz w:val="22"/>
          <w:szCs w:val="22"/>
        </w:rPr>
        <w:t>z każdy dzień niemożności nawiązania kontaktów roboczych za pomocą telefonu urzędowego nr</w:t>
      </w:r>
      <w:r w:rsidRPr="005905CD">
        <w:rPr>
          <w:rStyle w:val="Teksttreci"/>
          <w:rFonts w:ascii="Times New Roman" w:hAnsi="Times New Roman" w:cs="Times New Roman"/>
          <w:sz w:val="22"/>
          <w:szCs w:val="22"/>
        </w:rPr>
        <w:tab/>
        <w:t>osobą wskazana od strony Wykonawcy wskazaną w § 2,</w:t>
      </w:r>
    </w:p>
    <w:p w14:paraId="4A509AD7" w14:textId="77777777" w:rsidR="009E589E" w:rsidRPr="005905CD" w:rsidRDefault="009E589E" w:rsidP="009E589E">
      <w:pPr>
        <w:pStyle w:val="Teksttreci0"/>
        <w:ind w:firstLine="580"/>
        <w:jc w:val="both"/>
        <w:rPr>
          <w:rFonts w:ascii="Times New Roman" w:hAnsi="Times New Roman" w:cs="Times New Roman"/>
          <w:sz w:val="22"/>
          <w:szCs w:val="22"/>
        </w:rPr>
      </w:pPr>
      <w:r w:rsidRPr="005905CD">
        <w:rPr>
          <w:rStyle w:val="Teksttreci"/>
          <w:rFonts w:ascii="Times New Roman" w:hAnsi="Times New Roman" w:cs="Times New Roman"/>
          <w:sz w:val="22"/>
          <w:szCs w:val="22"/>
        </w:rPr>
        <w:t>ust. 5 umowy.</w:t>
      </w:r>
    </w:p>
    <w:p w14:paraId="6D5BBDB6" w14:textId="77777777" w:rsidR="009E589E" w:rsidRPr="005905CD" w:rsidRDefault="009E589E" w:rsidP="009E589E">
      <w:pPr>
        <w:pStyle w:val="Teksttreci0"/>
        <w:numPr>
          <w:ilvl w:val="0"/>
          <w:numId w:val="27"/>
        </w:numPr>
        <w:tabs>
          <w:tab w:val="left" w:pos="279"/>
        </w:tabs>
        <w:ind w:left="300" w:hanging="300"/>
        <w:jc w:val="both"/>
        <w:rPr>
          <w:rFonts w:ascii="Times New Roman" w:hAnsi="Times New Roman" w:cs="Times New Roman"/>
          <w:sz w:val="22"/>
          <w:szCs w:val="22"/>
        </w:rPr>
      </w:pPr>
      <w:r w:rsidRPr="005905CD">
        <w:rPr>
          <w:rStyle w:val="Teksttreci"/>
          <w:rFonts w:ascii="Times New Roman" w:hAnsi="Times New Roman" w:cs="Times New Roman"/>
          <w:sz w:val="22"/>
          <w:szCs w:val="22"/>
        </w:rPr>
        <w:t>Zamawiający zastrzega sobie prawo do potrącenia należnej mu kary z dowolnej należności przysługującej Wykonawcy względem Zamawiającego.</w:t>
      </w:r>
    </w:p>
    <w:p w14:paraId="0B9566A6" w14:textId="118A1984" w:rsidR="009E589E" w:rsidRPr="005905CD" w:rsidRDefault="009E589E" w:rsidP="00B1695C">
      <w:pPr>
        <w:pStyle w:val="Teksttreci0"/>
        <w:numPr>
          <w:ilvl w:val="0"/>
          <w:numId w:val="27"/>
        </w:numPr>
        <w:tabs>
          <w:tab w:val="left" w:pos="284"/>
          <w:tab w:val="left" w:pos="6941"/>
        </w:tabs>
        <w:ind w:left="284" w:hanging="284"/>
        <w:jc w:val="both"/>
        <w:rPr>
          <w:rFonts w:ascii="Times New Roman" w:hAnsi="Times New Roman" w:cs="Times New Roman"/>
          <w:sz w:val="22"/>
          <w:szCs w:val="22"/>
        </w:rPr>
      </w:pPr>
      <w:r w:rsidRPr="005905CD">
        <w:rPr>
          <w:rStyle w:val="Teksttreci"/>
          <w:rFonts w:ascii="Times New Roman" w:hAnsi="Times New Roman" w:cs="Times New Roman"/>
          <w:sz w:val="22"/>
          <w:szCs w:val="22"/>
        </w:rPr>
        <w:t>Roszczenia o zapłatę należnych kar umownych nie będą pozbawiać</w:t>
      </w:r>
      <w:r w:rsidR="00B1695C" w:rsidRPr="005905CD">
        <w:rPr>
          <w:rStyle w:val="Teksttreci"/>
          <w:rFonts w:ascii="Times New Roman" w:hAnsi="Times New Roman" w:cs="Times New Roman"/>
          <w:sz w:val="22"/>
          <w:szCs w:val="22"/>
        </w:rPr>
        <w:t xml:space="preserve"> </w:t>
      </w:r>
      <w:r w:rsidRPr="005905CD">
        <w:rPr>
          <w:rStyle w:val="Teksttreci"/>
          <w:rFonts w:ascii="Times New Roman" w:hAnsi="Times New Roman" w:cs="Times New Roman"/>
          <w:sz w:val="22"/>
          <w:szCs w:val="22"/>
        </w:rPr>
        <w:t>Zamawiającego prawa</w:t>
      </w:r>
      <w:r w:rsidR="00B1695C" w:rsidRPr="005905CD">
        <w:rPr>
          <w:rFonts w:ascii="Times New Roman" w:hAnsi="Times New Roman" w:cs="Times New Roman"/>
          <w:sz w:val="22"/>
          <w:szCs w:val="22"/>
        </w:rPr>
        <w:t xml:space="preserve"> </w:t>
      </w:r>
      <w:r w:rsidRPr="005905CD">
        <w:rPr>
          <w:rStyle w:val="Teksttreci"/>
          <w:rFonts w:ascii="Times New Roman" w:hAnsi="Times New Roman" w:cs="Times New Roman"/>
          <w:sz w:val="22"/>
          <w:szCs w:val="22"/>
        </w:rPr>
        <w:t>żądania zapłaty odszkodowania uzupełniającego na zasadach ogólnych, jeżeli wysokość poniesionej szkody przekroczy wysokość zastrzeżonej kary umownej.</w:t>
      </w:r>
    </w:p>
    <w:p w14:paraId="7D8FA4C6" w14:textId="77777777" w:rsidR="009E589E" w:rsidRPr="005905CD" w:rsidRDefault="009E589E" w:rsidP="009E589E">
      <w:pPr>
        <w:pStyle w:val="Nagwek21"/>
        <w:keepNext/>
        <w:keepLines/>
        <w:numPr>
          <w:ilvl w:val="0"/>
          <w:numId w:val="21"/>
        </w:numPr>
        <w:rPr>
          <w:rFonts w:ascii="Times New Roman" w:hAnsi="Times New Roman" w:cs="Times New Roman"/>
          <w:sz w:val="22"/>
          <w:szCs w:val="22"/>
        </w:rPr>
      </w:pPr>
      <w:bookmarkStart w:id="13" w:name="bookmark32"/>
      <w:bookmarkEnd w:id="13"/>
    </w:p>
    <w:p w14:paraId="0AB14229" w14:textId="77777777" w:rsidR="009E589E" w:rsidRPr="005905CD" w:rsidRDefault="009E589E" w:rsidP="009E589E">
      <w:pPr>
        <w:pStyle w:val="Nagwek21"/>
        <w:keepNext/>
        <w:keepLines/>
        <w:rPr>
          <w:rFonts w:ascii="Times New Roman" w:hAnsi="Times New Roman" w:cs="Times New Roman"/>
          <w:sz w:val="22"/>
          <w:szCs w:val="22"/>
        </w:rPr>
      </w:pPr>
      <w:r w:rsidRPr="005905CD">
        <w:rPr>
          <w:rStyle w:val="Nagwek20"/>
          <w:rFonts w:ascii="Times New Roman" w:hAnsi="Times New Roman" w:cs="Times New Roman"/>
          <w:sz w:val="22"/>
          <w:szCs w:val="22"/>
        </w:rPr>
        <w:t>Zmiany umowy</w:t>
      </w:r>
    </w:p>
    <w:p w14:paraId="4D43C6AE" w14:textId="77777777" w:rsidR="009E589E" w:rsidRPr="005905CD" w:rsidRDefault="009E589E" w:rsidP="009E589E">
      <w:pPr>
        <w:pStyle w:val="Teksttreci0"/>
        <w:numPr>
          <w:ilvl w:val="0"/>
          <w:numId w:val="29"/>
        </w:numPr>
        <w:tabs>
          <w:tab w:val="left" w:pos="269"/>
        </w:tabs>
        <w:ind w:left="300" w:hanging="300"/>
        <w:jc w:val="both"/>
        <w:rPr>
          <w:rFonts w:ascii="Times New Roman" w:hAnsi="Times New Roman" w:cs="Times New Roman"/>
          <w:sz w:val="22"/>
          <w:szCs w:val="22"/>
        </w:rPr>
      </w:pPr>
      <w:r w:rsidRPr="005905CD">
        <w:rPr>
          <w:rStyle w:val="Teksttreci"/>
          <w:rFonts w:ascii="Times New Roman" w:hAnsi="Times New Roman" w:cs="Times New Roman"/>
          <w:sz w:val="22"/>
          <w:szCs w:val="22"/>
        </w:rPr>
        <w:t xml:space="preserve">Wszelkie zmiany i uzupełnienia treści umowy mogą być dokonywane za zgodą stron, wyrażoną na piśmie w formie aneksu pod rygorem nieważności, o ile nie będzie to sprzeczne z ustawą Prawo </w:t>
      </w:r>
      <w:r w:rsidRPr="005905CD">
        <w:rPr>
          <w:rStyle w:val="Teksttreci"/>
          <w:rFonts w:ascii="Times New Roman" w:hAnsi="Times New Roman" w:cs="Times New Roman"/>
          <w:sz w:val="22"/>
          <w:szCs w:val="22"/>
        </w:rPr>
        <w:lastRenderedPageBreak/>
        <w:t>zamówień publicznych. Dopuszcza się zmiany we wzorze umowy w tym w szczególności przedmiotu zamówienia, terminu wykonania umowy, ustalonego wynagrodzenia, w następujących przypadkach:</w:t>
      </w:r>
    </w:p>
    <w:p w14:paraId="6F97B092" w14:textId="77777777" w:rsidR="00B1695C" w:rsidRPr="005905CD" w:rsidRDefault="009E589E" w:rsidP="009E589E">
      <w:pPr>
        <w:pStyle w:val="Teksttreci0"/>
        <w:numPr>
          <w:ilvl w:val="0"/>
          <w:numId w:val="30"/>
        </w:numPr>
        <w:tabs>
          <w:tab w:val="left" w:pos="584"/>
        </w:tabs>
        <w:ind w:left="580" w:hanging="280"/>
        <w:jc w:val="both"/>
        <w:rPr>
          <w:rStyle w:val="Teksttreci"/>
          <w:rFonts w:ascii="Times New Roman" w:hAnsi="Times New Roman" w:cs="Times New Roman"/>
          <w:sz w:val="22"/>
          <w:szCs w:val="22"/>
        </w:rPr>
      </w:pPr>
      <w:r w:rsidRPr="005905CD">
        <w:rPr>
          <w:rStyle w:val="Teksttreci"/>
          <w:rFonts w:ascii="Times New Roman" w:hAnsi="Times New Roman" w:cs="Times New Roman"/>
          <w:sz w:val="22"/>
          <w:szCs w:val="22"/>
        </w:rPr>
        <w:t>wystąpienia siły wyższej, powodującej konieczność wprowadzenia zmian do umowy.</w:t>
      </w:r>
    </w:p>
    <w:p w14:paraId="3C29EC5C" w14:textId="707FBD8D" w:rsidR="009E589E" w:rsidRPr="005905CD" w:rsidRDefault="009E589E" w:rsidP="00B1695C">
      <w:pPr>
        <w:pStyle w:val="Teksttreci0"/>
        <w:tabs>
          <w:tab w:val="left" w:pos="584"/>
        </w:tabs>
        <w:ind w:left="580"/>
        <w:jc w:val="both"/>
        <w:rPr>
          <w:rFonts w:ascii="Times New Roman" w:hAnsi="Times New Roman" w:cs="Times New Roman"/>
          <w:sz w:val="22"/>
          <w:szCs w:val="22"/>
        </w:rPr>
      </w:pPr>
      <w:r w:rsidRPr="005905CD">
        <w:rPr>
          <w:rStyle w:val="Teksttreci"/>
          <w:rFonts w:ascii="Times New Roman" w:hAnsi="Times New Roman" w:cs="Times New Roman"/>
          <w:sz w:val="22"/>
          <w:szCs w:val="22"/>
        </w:rPr>
        <w:t>Przez działanie siły wyższej należy rozumieć zdarzenie bądź połączenie zdarzeń obiektywnie niezależnych od stron umowy, które istotnie utrudniają wykonywanie zobowiązań wynikających z umowy, których strony umowy nie mogły przewidzieć przed zawarciem umowy i którym nie mogły zapobiec, ani ich przezwyciężyć i im przeciwdziałać poprzez działanie z należytą starannością. Wykonawca jest zobowiązany niezwłocznie poinformować Zamawiającego o fakcie zaistnienia siły wyższej oraz wskazać zakres i wpływ, jakie zdarzenie ma na realizację przedmiotu umowy;</w:t>
      </w:r>
    </w:p>
    <w:p w14:paraId="2F5D5586" w14:textId="77777777" w:rsidR="009E589E" w:rsidRPr="005905CD" w:rsidRDefault="009E589E" w:rsidP="009E589E">
      <w:pPr>
        <w:pStyle w:val="Teksttreci0"/>
        <w:numPr>
          <w:ilvl w:val="0"/>
          <w:numId w:val="30"/>
        </w:numPr>
        <w:tabs>
          <w:tab w:val="left" w:pos="603"/>
        </w:tabs>
        <w:ind w:firstLine="300"/>
        <w:jc w:val="both"/>
        <w:rPr>
          <w:rFonts w:ascii="Times New Roman" w:hAnsi="Times New Roman" w:cs="Times New Roman"/>
          <w:sz w:val="22"/>
          <w:szCs w:val="22"/>
        </w:rPr>
      </w:pPr>
      <w:r w:rsidRPr="005905CD">
        <w:rPr>
          <w:rStyle w:val="Teksttreci"/>
          <w:rFonts w:ascii="Times New Roman" w:hAnsi="Times New Roman" w:cs="Times New Roman"/>
          <w:sz w:val="22"/>
          <w:szCs w:val="22"/>
        </w:rPr>
        <w:t>zmianę wskazanej w formularzu ofertowym instalacji do przetwarzania odpadów komunalnych,</w:t>
      </w:r>
    </w:p>
    <w:p w14:paraId="2AA6AFD3" w14:textId="77777777" w:rsidR="009E589E" w:rsidRPr="005905CD" w:rsidRDefault="009E589E" w:rsidP="009E589E">
      <w:pPr>
        <w:pStyle w:val="Teksttreci0"/>
        <w:numPr>
          <w:ilvl w:val="0"/>
          <w:numId w:val="30"/>
        </w:numPr>
        <w:tabs>
          <w:tab w:val="left" w:pos="598"/>
        </w:tabs>
        <w:ind w:left="580" w:hanging="280"/>
        <w:jc w:val="both"/>
        <w:rPr>
          <w:rFonts w:ascii="Times New Roman" w:hAnsi="Times New Roman" w:cs="Times New Roman"/>
          <w:sz w:val="22"/>
          <w:szCs w:val="22"/>
        </w:rPr>
      </w:pPr>
      <w:r w:rsidRPr="005905CD">
        <w:rPr>
          <w:rStyle w:val="Teksttreci"/>
          <w:rFonts w:ascii="Times New Roman" w:hAnsi="Times New Roman" w:cs="Times New Roman"/>
          <w:sz w:val="22"/>
          <w:szCs w:val="22"/>
        </w:rPr>
        <w:t>zmiany przepisów dotyczących podatku VAT. Cena brutto będzie podlegać waloryzacji o różnicę w kwocie podatku VAT wynikającej ze zmiany stawki podatku na stawkę podatku obowiązującego w dniu powstania obowiązku podatkowego (cena netto nie ulega zmianie),</w:t>
      </w:r>
    </w:p>
    <w:p w14:paraId="57B409B1" w14:textId="77777777" w:rsidR="009E589E" w:rsidRPr="005905CD" w:rsidRDefault="009E589E" w:rsidP="009E589E">
      <w:pPr>
        <w:pStyle w:val="Teksttreci0"/>
        <w:numPr>
          <w:ilvl w:val="0"/>
          <w:numId w:val="30"/>
        </w:numPr>
        <w:tabs>
          <w:tab w:val="left" w:pos="603"/>
        </w:tabs>
        <w:ind w:left="580" w:hanging="280"/>
        <w:jc w:val="both"/>
        <w:rPr>
          <w:rFonts w:ascii="Times New Roman" w:hAnsi="Times New Roman" w:cs="Times New Roman"/>
          <w:sz w:val="22"/>
          <w:szCs w:val="22"/>
        </w:rPr>
      </w:pPr>
      <w:r w:rsidRPr="005905CD">
        <w:rPr>
          <w:rStyle w:val="Teksttreci"/>
          <w:rFonts w:ascii="Times New Roman" w:hAnsi="Times New Roman" w:cs="Times New Roman"/>
          <w:sz w:val="22"/>
          <w:szCs w:val="22"/>
        </w:rPr>
        <w:t>zmiany, których Zamawiający, ani Wykonawca, działając z należytą starannością, nie mógł przewidzieć,</w:t>
      </w:r>
    </w:p>
    <w:p w14:paraId="30E4B58D" w14:textId="77777777" w:rsidR="009E589E" w:rsidRPr="005905CD" w:rsidRDefault="009E589E" w:rsidP="009E589E">
      <w:pPr>
        <w:pStyle w:val="Teksttreci0"/>
        <w:numPr>
          <w:ilvl w:val="0"/>
          <w:numId w:val="30"/>
        </w:numPr>
        <w:tabs>
          <w:tab w:val="left" w:pos="598"/>
        </w:tabs>
        <w:ind w:left="580" w:hanging="280"/>
        <w:jc w:val="both"/>
        <w:rPr>
          <w:rFonts w:ascii="Times New Roman" w:hAnsi="Times New Roman" w:cs="Times New Roman"/>
          <w:sz w:val="22"/>
          <w:szCs w:val="22"/>
        </w:rPr>
      </w:pPr>
      <w:r w:rsidRPr="005905CD">
        <w:rPr>
          <w:rStyle w:val="Teksttreci"/>
          <w:rFonts w:ascii="Times New Roman" w:hAnsi="Times New Roman" w:cs="Times New Roman"/>
          <w:sz w:val="22"/>
          <w:szCs w:val="22"/>
        </w:rPr>
        <w:t>wniesienie odwołania na czynność Zamawiającego lub skargi na orzeczenie KIO związaną z postępowaniem przetargowym, które wpłynęło na późniejsze zawarcie umowy z Wykonawcą - wówczas może ulec przesunięciu termin rozpoczęcia realizacji zamówienia, o czas trwania tych postępowań,</w:t>
      </w:r>
    </w:p>
    <w:p w14:paraId="5115AB6D" w14:textId="77777777" w:rsidR="009E589E" w:rsidRPr="005905CD" w:rsidRDefault="009E589E" w:rsidP="009E589E">
      <w:pPr>
        <w:pStyle w:val="Teksttreci0"/>
        <w:numPr>
          <w:ilvl w:val="0"/>
          <w:numId w:val="30"/>
        </w:numPr>
        <w:tabs>
          <w:tab w:val="left" w:pos="598"/>
        </w:tabs>
        <w:ind w:left="580" w:hanging="280"/>
        <w:jc w:val="both"/>
        <w:rPr>
          <w:rFonts w:ascii="Times New Roman" w:hAnsi="Times New Roman" w:cs="Times New Roman"/>
          <w:sz w:val="22"/>
          <w:szCs w:val="22"/>
        </w:rPr>
      </w:pPr>
      <w:r w:rsidRPr="005905CD">
        <w:rPr>
          <w:rStyle w:val="Teksttreci"/>
          <w:rFonts w:ascii="Times New Roman" w:hAnsi="Times New Roman" w:cs="Times New Roman"/>
          <w:sz w:val="22"/>
          <w:szCs w:val="22"/>
        </w:rPr>
        <w:t>wydłużenia terminu związania ofertą w postępowaniu przetargowym, które wpłynęło na późniejsze zawarcie umowy z Wykonawcą - wówczas może ulec przesunięciu termin rozpoczęcia realizacji zamówienia, o czas wydłużenia związania ofertą,</w:t>
      </w:r>
    </w:p>
    <w:p w14:paraId="475E6032" w14:textId="77777777" w:rsidR="009E589E" w:rsidRPr="005905CD" w:rsidRDefault="009E589E" w:rsidP="009E589E">
      <w:pPr>
        <w:pStyle w:val="Teksttreci0"/>
        <w:numPr>
          <w:ilvl w:val="0"/>
          <w:numId w:val="30"/>
        </w:numPr>
        <w:tabs>
          <w:tab w:val="left" w:pos="598"/>
        </w:tabs>
        <w:ind w:left="580" w:hanging="280"/>
        <w:jc w:val="both"/>
        <w:rPr>
          <w:rFonts w:ascii="Times New Roman" w:hAnsi="Times New Roman" w:cs="Times New Roman"/>
          <w:sz w:val="22"/>
          <w:szCs w:val="22"/>
        </w:rPr>
      </w:pPr>
      <w:r w:rsidRPr="005905CD">
        <w:rPr>
          <w:rStyle w:val="Teksttreci"/>
          <w:rFonts w:ascii="Times New Roman" w:hAnsi="Times New Roman" w:cs="Times New Roman"/>
          <w:sz w:val="22"/>
          <w:szCs w:val="22"/>
        </w:rPr>
        <w:t>w przypadku zmiany w zakresie dotyczącym zwiększenia lub zmniejszenia zakresu usług, które wykonawca będzie wykonywał za pomocą podwykonawców,</w:t>
      </w:r>
    </w:p>
    <w:p w14:paraId="4B88DAE6" w14:textId="16ECBB3A" w:rsidR="009E589E" w:rsidRPr="005905CD" w:rsidRDefault="009E589E" w:rsidP="00B1695C">
      <w:pPr>
        <w:pStyle w:val="Teksttreci0"/>
        <w:numPr>
          <w:ilvl w:val="0"/>
          <w:numId w:val="30"/>
        </w:numPr>
        <w:tabs>
          <w:tab w:val="left" w:pos="618"/>
          <w:tab w:val="left" w:pos="7039"/>
        </w:tabs>
        <w:spacing w:line="328" w:lineRule="auto"/>
        <w:ind w:left="567" w:hanging="283"/>
        <w:jc w:val="both"/>
        <w:rPr>
          <w:rFonts w:ascii="Times New Roman" w:hAnsi="Times New Roman" w:cs="Times New Roman"/>
          <w:sz w:val="22"/>
          <w:szCs w:val="22"/>
        </w:rPr>
      </w:pPr>
      <w:r w:rsidRPr="005905CD">
        <w:rPr>
          <w:rStyle w:val="Teksttreci"/>
          <w:rFonts w:ascii="Times New Roman" w:hAnsi="Times New Roman" w:cs="Times New Roman"/>
          <w:sz w:val="22"/>
          <w:szCs w:val="22"/>
        </w:rPr>
        <w:t>zmiany dotyczące nazwy, siedziby Wykonawcy lub jego formy</w:t>
      </w:r>
      <w:r w:rsidR="00B1695C" w:rsidRPr="005905CD">
        <w:rPr>
          <w:rStyle w:val="Teksttreci"/>
          <w:rFonts w:ascii="Times New Roman" w:hAnsi="Times New Roman" w:cs="Times New Roman"/>
          <w:sz w:val="22"/>
          <w:szCs w:val="22"/>
        </w:rPr>
        <w:t xml:space="preserve"> </w:t>
      </w:r>
      <w:r w:rsidRPr="005905CD">
        <w:rPr>
          <w:rStyle w:val="Teksttreci"/>
          <w:rFonts w:ascii="Times New Roman" w:hAnsi="Times New Roman" w:cs="Times New Roman"/>
          <w:sz w:val="22"/>
          <w:szCs w:val="22"/>
        </w:rPr>
        <w:t>organizacyjno-prawnej</w:t>
      </w:r>
      <w:r w:rsidR="00B1695C" w:rsidRPr="005905CD">
        <w:rPr>
          <w:rFonts w:ascii="Times New Roman" w:hAnsi="Times New Roman" w:cs="Times New Roman"/>
          <w:sz w:val="22"/>
          <w:szCs w:val="22"/>
        </w:rPr>
        <w:t xml:space="preserve"> </w:t>
      </w:r>
      <w:r w:rsidRPr="005905CD">
        <w:rPr>
          <w:rStyle w:val="Teksttreci"/>
          <w:rFonts w:ascii="Times New Roman" w:hAnsi="Times New Roman" w:cs="Times New Roman"/>
          <w:sz w:val="22"/>
          <w:szCs w:val="22"/>
        </w:rPr>
        <w:t>w trakcie trwania umowy, sukcesji uniwersalnej Wykonawcy, numerów kont bankowych Stron oraz innych danych identyfikacyjnych Strony.</w:t>
      </w:r>
    </w:p>
    <w:p w14:paraId="5C4283D8" w14:textId="77777777" w:rsidR="009E589E" w:rsidRPr="005905CD" w:rsidRDefault="009E589E" w:rsidP="009E589E">
      <w:pPr>
        <w:pStyle w:val="Teksttreci0"/>
        <w:numPr>
          <w:ilvl w:val="0"/>
          <w:numId w:val="29"/>
        </w:numPr>
        <w:tabs>
          <w:tab w:val="left" w:pos="301"/>
        </w:tabs>
        <w:ind w:left="300" w:hanging="300"/>
        <w:jc w:val="both"/>
        <w:rPr>
          <w:rFonts w:ascii="Times New Roman" w:hAnsi="Times New Roman" w:cs="Times New Roman"/>
          <w:sz w:val="22"/>
          <w:szCs w:val="22"/>
        </w:rPr>
      </w:pPr>
      <w:r w:rsidRPr="005905CD">
        <w:rPr>
          <w:rStyle w:val="Teksttreci"/>
          <w:rFonts w:ascii="Times New Roman" w:hAnsi="Times New Roman" w:cs="Times New Roman"/>
          <w:sz w:val="22"/>
          <w:szCs w:val="22"/>
        </w:rPr>
        <w:t>W przypadku wystąpienia okoliczności, o których mowa w ust.1 Wykonawca zwróci się do Zamawiającego z wnioskiem o dokonanie zmiany umowy, zawierającym stosowne uzasadnienie. Wniosek powinien być złożony w formie pisemnej, niezwłocznie i przed wprowadzeniem zmian.</w:t>
      </w:r>
    </w:p>
    <w:p w14:paraId="7EC8CA95" w14:textId="77777777" w:rsidR="009E589E" w:rsidRPr="005905CD" w:rsidRDefault="009E589E" w:rsidP="009E589E">
      <w:pPr>
        <w:pStyle w:val="Teksttreci0"/>
        <w:numPr>
          <w:ilvl w:val="0"/>
          <w:numId w:val="29"/>
        </w:numPr>
        <w:tabs>
          <w:tab w:val="left" w:pos="301"/>
        </w:tabs>
        <w:ind w:left="300" w:hanging="300"/>
        <w:jc w:val="both"/>
        <w:rPr>
          <w:rFonts w:ascii="Times New Roman" w:hAnsi="Times New Roman" w:cs="Times New Roman"/>
          <w:sz w:val="22"/>
          <w:szCs w:val="22"/>
        </w:rPr>
      </w:pPr>
      <w:r w:rsidRPr="005905CD">
        <w:rPr>
          <w:rStyle w:val="Teksttreci"/>
          <w:rFonts w:ascii="Times New Roman" w:hAnsi="Times New Roman" w:cs="Times New Roman"/>
          <w:sz w:val="22"/>
          <w:szCs w:val="22"/>
        </w:rPr>
        <w:t>Zamawiający po zapoznaniu się z uzasadnieniem i przy uwzględnieniu okoliczności sprawy dokona oceny zasadności zmiany umowy.</w:t>
      </w:r>
    </w:p>
    <w:p w14:paraId="7810C384" w14:textId="77777777" w:rsidR="009E589E" w:rsidRPr="005905CD" w:rsidRDefault="009E589E" w:rsidP="009E589E">
      <w:pPr>
        <w:pStyle w:val="Teksttreci0"/>
        <w:numPr>
          <w:ilvl w:val="0"/>
          <w:numId w:val="29"/>
        </w:numPr>
        <w:tabs>
          <w:tab w:val="left" w:pos="301"/>
        </w:tabs>
        <w:ind w:left="300" w:hanging="300"/>
        <w:jc w:val="both"/>
        <w:rPr>
          <w:rFonts w:ascii="Times New Roman" w:hAnsi="Times New Roman" w:cs="Times New Roman"/>
          <w:sz w:val="22"/>
          <w:szCs w:val="22"/>
        </w:rPr>
      </w:pPr>
      <w:r w:rsidRPr="005905CD">
        <w:rPr>
          <w:rStyle w:val="Teksttreci"/>
          <w:rFonts w:ascii="Times New Roman" w:hAnsi="Times New Roman" w:cs="Times New Roman"/>
          <w:sz w:val="22"/>
          <w:szCs w:val="22"/>
        </w:rPr>
        <w:t>Dopuszcza się również możliwość wprowadzenia zmian umowy, dotyczących wynagrodzenia Wykonawcy, poprzez jego waloryzację w sytuacji spełnienia niżej wymienionych wymagań:</w:t>
      </w:r>
    </w:p>
    <w:p w14:paraId="362995DE" w14:textId="77777777" w:rsidR="009E589E" w:rsidRPr="005905CD" w:rsidRDefault="009E589E" w:rsidP="009E589E">
      <w:pPr>
        <w:pStyle w:val="Teksttreci0"/>
        <w:numPr>
          <w:ilvl w:val="0"/>
          <w:numId w:val="31"/>
        </w:numPr>
        <w:tabs>
          <w:tab w:val="left" w:pos="584"/>
        </w:tabs>
        <w:ind w:left="580" w:hanging="280"/>
        <w:jc w:val="both"/>
        <w:rPr>
          <w:rFonts w:ascii="Times New Roman" w:hAnsi="Times New Roman" w:cs="Times New Roman"/>
          <w:sz w:val="22"/>
          <w:szCs w:val="22"/>
        </w:rPr>
      </w:pPr>
      <w:r w:rsidRPr="005905CD">
        <w:rPr>
          <w:rStyle w:val="Teksttreci"/>
          <w:rFonts w:ascii="Times New Roman" w:hAnsi="Times New Roman" w:cs="Times New Roman"/>
          <w:sz w:val="22"/>
          <w:szCs w:val="22"/>
        </w:rPr>
        <w:t xml:space="preserve">w przypadku istotnej zmiany ceny materiałów lub kosztów związanych z realizacją zamówienia, </w:t>
      </w:r>
      <w:r w:rsidRPr="005905CD">
        <w:rPr>
          <w:rStyle w:val="Teksttreci"/>
          <w:rFonts w:ascii="Times New Roman" w:hAnsi="Times New Roman" w:cs="Times New Roman"/>
          <w:sz w:val="22"/>
          <w:szCs w:val="22"/>
        </w:rPr>
        <w:lastRenderedPageBreak/>
        <w:t>rozumianej jako wzrost odpowiednio cen lub kosztów, jak i ich obniżenie, względem ceny lub kosztu przyjętych w celu ustalenia wynagrodzenia Wykonawcy zawartego w ofercie Wykonawcy oraz</w:t>
      </w:r>
    </w:p>
    <w:p w14:paraId="74672350" w14:textId="77777777" w:rsidR="009E589E" w:rsidRPr="005905CD" w:rsidRDefault="009E589E" w:rsidP="009E589E">
      <w:pPr>
        <w:pStyle w:val="Teksttreci0"/>
        <w:numPr>
          <w:ilvl w:val="0"/>
          <w:numId w:val="31"/>
        </w:numPr>
        <w:tabs>
          <w:tab w:val="left" w:pos="603"/>
        </w:tabs>
        <w:ind w:firstLine="300"/>
        <w:jc w:val="both"/>
        <w:rPr>
          <w:rFonts w:ascii="Times New Roman" w:hAnsi="Times New Roman" w:cs="Times New Roman"/>
          <w:sz w:val="22"/>
          <w:szCs w:val="22"/>
        </w:rPr>
      </w:pPr>
      <w:r w:rsidRPr="005905CD">
        <w:rPr>
          <w:rStyle w:val="Teksttreci"/>
          <w:rFonts w:ascii="Times New Roman" w:hAnsi="Times New Roman" w:cs="Times New Roman"/>
          <w:sz w:val="22"/>
          <w:szCs w:val="22"/>
        </w:rPr>
        <w:t>przy zachowaniu niżej określonych warunków i postanowień Umowy określonych w ust.5.</w:t>
      </w:r>
    </w:p>
    <w:p w14:paraId="33C2A0B6" w14:textId="77777777" w:rsidR="009E589E" w:rsidRPr="005905CD" w:rsidRDefault="009E589E" w:rsidP="009E589E">
      <w:pPr>
        <w:pStyle w:val="Teksttreci0"/>
        <w:numPr>
          <w:ilvl w:val="0"/>
          <w:numId w:val="21"/>
        </w:numPr>
        <w:jc w:val="center"/>
        <w:rPr>
          <w:rFonts w:ascii="Times New Roman" w:hAnsi="Times New Roman" w:cs="Times New Roman"/>
          <w:sz w:val="22"/>
          <w:szCs w:val="22"/>
        </w:rPr>
      </w:pPr>
    </w:p>
    <w:p w14:paraId="4C9C2847" w14:textId="77777777" w:rsidR="009E589E" w:rsidRPr="005905CD" w:rsidRDefault="009E589E" w:rsidP="009E589E">
      <w:pPr>
        <w:pStyle w:val="Teksttreci0"/>
        <w:spacing w:after="100"/>
        <w:jc w:val="center"/>
        <w:rPr>
          <w:rFonts w:ascii="Times New Roman" w:hAnsi="Times New Roman" w:cs="Times New Roman"/>
          <w:sz w:val="22"/>
          <w:szCs w:val="22"/>
        </w:rPr>
      </w:pPr>
      <w:r w:rsidRPr="005905CD">
        <w:rPr>
          <w:rStyle w:val="Teksttreci"/>
          <w:rFonts w:ascii="Times New Roman" w:hAnsi="Times New Roman" w:cs="Times New Roman"/>
          <w:sz w:val="22"/>
          <w:szCs w:val="22"/>
        </w:rPr>
        <w:t>Zmiana wysokości wynagrodzenia umownego (waloryzacja)</w:t>
      </w:r>
    </w:p>
    <w:p w14:paraId="1DC2148C" w14:textId="77777777" w:rsidR="009E589E" w:rsidRPr="005905CD" w:rsidRDefault="009E589E" w:rsidP="009E589E">
      <w:pPr>
        <w:pStyle w:val="Teksttreci0"/>
        <w:jc w:val="both"/>
        <w:rPr>
          <w:rFonts w:ascii="Times New Roman" w:hAnsi="Times New Roman" w:cs="Times New Roman"/>
          <w:sz w:val="22"/>
          <w:szCs w:val="22"/>
        </w:rPr>
      </w:pPr>
      <w:r w:rsidRPr="005905CD">
        <w:rPr>
          <w:rStyle w:val="Teksttreci"/>
          <w:rFonts w:ascii="Times New Roman" w:hAnsi="Times New Roman" w:cs="Times New Roman"/>
          <w:sz w:val="22"/>
          <w:szCs w:val="22"/>
        </w:rPr>
        <w:t>Zmiana wysokości wynagrodzenia umownego (waloryzacja) odbywać się będzie na następujących zasadach:</w:t>
      </w:r>
    </w:p>
    <w:p w14:paraId="399AEFCA" w14:textId="77777777" w:rsidR="009E589E" w:rsidRPr="005905CD" w:rsidRDefault="009E589E" w:rsidP="009E589E">
      <w:pPr>
        <w:pStyle w:val="Teksttreci0"/>
        <w:numPr>
          <w:ilvl w:val="0"/>
          <w:numId w:val="32"/>
        </w:numPr>
        <w:tabs>
          <w:tab w:val="left" w:pos="301"/>
        </w:tabs>
        <w:ind w:left="380" w:hanging="380"/>
        <w:jc w:val="both"/>
        <w:rPr>
          <w:rFonts w:ascii="Times New Roman" w:hAnsi="Times New Roman" w:cs="Times New Roman"/>
          <w:sz w:val="22"/>
          <w:szCs w:val="22"/>
        </w:rPr>
      </w:pPr>
      <w:r w:rsidRPr="005905CD">
        <w:rPr>
          <w:rStyle w:val="Teksttreci"/>
          <w:rFonts w:ascii="Times New Roman" w:hAnsi="Times New Roman" w:cs="Times New Roman"/>
          <w:sz w:val="22"/>
          <w:szCs w:val="22"/>
        </w:rPr>
        <w:t>Każda ze stron zgodnie z art. 439 ust. 2 ustawy z dnia 11 września 2019 r. Prawo zamówień publicznych jest uprawniona do żądania zmiany wysokości wynagrodzenia Wykonawcy w oparciu o wartość wskaźnika cen towarów i usług, publikowanego w Komunikacie Prezesa Głównego Urzędu Statystycznego. Wzrost wynagrodzenia na podstawie wskaźnika cen towarów i usług może obejmować tylko koszty transportu odpadów, które powinny zostać wykazane przez Wykonawcę. Zamawiający nie dopuszcza zwiększenia wynagrodzenia o ww. wskaźnik w zakresie innych kosztów.</w:t>
      </w:r>
    </w:p>
    <w:p w14:paraId="07EDE351" w14:textId="77777777" w:rsidR="009E589E" w:rsidRPr="005905CD" w:rsidRDefault="009E589E" w:rsidP="009E589E">
      <w:pPr>
        <w:pStyle w:val="Teksttreci0"/>
        <w:numPr>
          <w:ilvl w:val="0"/>
          <w:numId w:val="32"/>
        </w:numPr>
        <w:tabs>
          <w:tab w:val="left" w:pos="301"/>
        </w:tabs>
        <w:spacing w:after="60"/>
        <w:ind w:left="380" w:hanging="380"/>
        <w:jc w:val="both"/>
        <w:rPr>
          <w:rFonts w:ascii="Times New Roman" w:hAnsi="Times New Roman" w:cs="Times New Roman"/>
          <w:sz w:val="22"/>
          <w:szCs w:val="22"/>
        </w:rPr>
      </w:pPr>
      <w:r w:rsidRPr="005905CD">
        <w:rPr>
          <w:rStyle w:val="Teksttreci"/>
          <w:rFonts w:ascii="Times New Roman" w:hAnsi="Times New Roman" w:cs="Times New Roman"/>
          <w:sz w:val="22"/>
          <w:szCs w:val="22"/>
        </w:rPr>
        <w:t>Waloryzacja wynagrodzenia dopuszczalna jest tylko raz, nie wcześniej niż po upływie 6 miesięcy od dnia zawarcia umowy.</w:t>
      </w:r>
    </w:p>
    <w:p w14:paraId="58468062" w14:textId="0E611EBF" w:rsidR="009E589E" w:rsidRPr="005905CD" w:rsidRDefault="009E589E" w:rsidP="00442F5C">
      <w:pPr>
        <w:pStyle w:val="Teksttreci0"/>
        <w:numPr>
          <w:ilvl w:val="0"/>
          <w:numId w:val="32"/>
        </w:numPr>
        <w:tabs>
          <w:tab w:val="left" w:pos="316"/>
          <w:tab w:val="left" w:pos="7805"/>
        </w:tabs>
        <w:ind w:left="380" w:hanging="380"/>
        <w:jc w:val="both"/>
        <w:rPr>
          <w:rFonts w:ascii="Times New Roman" w:hAnsi="Times New Roman" w:cs="Times New Roman"/>
          <w:sz w:val="22"/>
          <w:szCs w:val="22"/>
        </w:rPr>
      </w:pPr>
      <w:r w:rsidRPr="005905CD">
        <w:rPr>
          <w:rStyle w:val="Teksttreci"/>
          <w:rFonts w:ascii="Times New Roman" w:hAnsi="Times New Roman" w:cs="Times New Roman"/>
          <w:sz w:val="22"/>
          <w:szCs w:val="22"/>
        </w:rPr>
        <w:t>Wniosek powinien zawierać wyczerpujące uzasadnienie faktyczne i prawne oraz dokładne Wyliczenie kwoty wynagrodzenia Wykonawcy po zmianie umowy, w szczególności wykonawca będzie zobowiązany wykazać związek pomiędzy wnioskowaną kwotą</w:t>
      </w:r>
      <w:r w:rsidR="00B1695C" w:rsidRPr="005905CD">
        <w:rPr>
          <w:rStyle w:val="Teksttreci"/>
          <w:rFonts w:ascii="Times New Roman" w:hAnsi="Times New Roman" w:cs="Times New Roman"/>
          <w:sz w:val="22"/>
          <w:szCs w:val="22"/>
        </w:rPr>
        <w:t xml:space="preserve"> </w:t>
      </w:r>
      <w:r w:rsidRPr="005905CD">
        <w:rPr>
          <w:rStyle w:val="Teksttreci"/>
          <w:rFonts w:ascii="Times New Roman" w:hAnsi="Times New Roman" w:cs="Times New Roman"/>
          <w:sz w:val="22"/>
          <w:szCs w:val="22"/>
        </w:rPr>
        <w:t>podwyższenia</w:t>
      </w:r>
      <w:r w:rsidR="006F6DC2" w:rsidRPr="005905CD">
        <w:rPr>
          <w:rFonts w:ascii="Times New Roman" w:hAnsi="Times New Roman" w:cs="Times New Roman"/>
          <w:sz w:val="22"/>
          <w:szCs w:val="22"/>
        </w:rPr>
        <w:t xml:space="preserve"> </w:t>
      </w:r>
      <w:r w:rsidRPr="005905CD">
        <w:rPr>
          <w:rStyle w:val="Teksttreci"/>
          <w:rFonts w:ascii="Times New Roman" w:hAnsi="Times New Roman" w:cs="Times New Roman"/>
          <w:sz w:val="22"/>
          <w:szCs w:val="22"/>
        </w:rPr>
        <w:t>wynagrodzenia umownego a wpływem zmian kosztów transportu odpadów, o których mowa w ust.</w:t>
      </w:r>
    </w:p>
    <w:p w14:paraId="23B8265D" w14:textId="77777777" w:rsidR="009E589E" w:rsidRPr="005905CD" w:rsidRDefault="009E589E" w:rsidP="009E589E">
      <w:pPr>
        <w:pStyle w:val="Teksttreci0"/>
        <w:numPr>
          <w:ilvl w:val="0"/>
          <w:numId w:val="33"/>
        </w:numPr>
        <w:tabs>
          <w:tab w:val="left" w:pos="667"/>
        </w:tabs>
        <w:ind w:left="380"/>
        <w:jc w:val="both"/>
        <w:rPr>
          <w:rFonts w:ascii="Times New Roman" w:hAnsi="Times New Roman" w:cs="Times New Roman"/>
          <w:sz w:val="22"/>
          <w:szCs w:val="22"/>
        </w:rPr>
      </w:pPr>
      <w:r w:rsidRPr="005905CD">
        <w:rPr>
          <w:rStyle w:val="Teksttreci"/>
          <w:rFonts w:ascii="Times New Roman" w:hAnsi="Times New Roman" w:cs="Times New Roman"/>
          <w:sz w:val="22"/>
          <w:szCs w:val="22"/>
        </w:rPr>
        <w:t>na kalkulację ceny ofertowej. Wniosek powinien obejmować jedynie te zwiększone koszty realizacji zamówienia, które Wykonawca ponosi w związku ze zmianą kosztów transportu odpadów. Obowiązek wykazania wpływu zmian na koszty wykonania zamówienia należy do Wykonawcy pod rygorem odmowy dokonania zmiany umowy przez zamawiającego.</w:t>
      </w:r>
    </w:p>
    <w:p w14:paraId="6AA493CD" w14:textId="77777777" w:rsidR="009E589E" w:rsidRPr="005905CD" w:rsidRDefault="009E589E" w:rsidP="009E589E">
      <w:pPr>
        <w:pStyle w:val="Teksttreci0"/>
        <w:numPr>
          <w:ilvl w:val="0"/>
          <w:numId w:val="32"/>
        </w:numPr>
        <w:tabs>
          <w:tab w:val="left" w:pos="316"/>
        </w:tabs>
        <w:ind w:left="380" w:hanging="380"/>
        <w:jc w:val="both"/>
        <w:rPr>
          <w:rFonts w:ascii="Times New Roman" w:hAnsi="Times New Roman" w:cs="Times New Roman"/>
          <w:sz w:val="22"/>
          <w:szCs w:val="22"/>
        </w:rPr>
      </w:pPr>
      <w:r w:rsidRPr="005905CD">
        <w:rPr>
          <w:rStyle w:val="Teksttreci"/>
          <w:rFonts w:ascii="Times New Roman" w:hAnsi="Times New Roman" w:cs="Times New Roman"/>
          <w:sz w:val="22"/>
          <w:szCs w:val="22"/>
        </w:rPr>
        <w:t>Wykonawca będzie uprawniony do zmiany wynagrodzenia jeżeli wskaźnik wzrostu cen towarów i usług w zakresie kosztów transportu odpadów za ostatni kwartał poprzedzający wniosek o waloryzację wzrośnie o co najmniej 5% w stosunku do wysokości tego wskaźnika w kwartale zawarcia umowy.</w:t>
      </w:r>
    </w:p>
    <w:p w14:paraId="46C70D64" w14:textId="63B10C3F" w:rsidR="009E589E" w:rsidRPr="005905CD" w:rsidRDefault="009E589E" w:rsidP="009E589E">
      <w:pPr>
        <w:pStyle w:val="Teksttreci0"/>
        <w:numPr>
          <w:ilvl w:val="0"/>
          <w:numId w:val="32"/>
        </w:numPr>
        <w:tabs>
          <w:tab w:val="left" w:pos="316"/>
        </w:tabs>
        <w:ind w:left="380" w:hanging="380"/>
        <w:jc w:val="both"/>
        <w:rPr>
          <w:rFonts w:ascii="Times New Roman" w:hAnsi="Times New Roman" w:cs="Times New Roman"/>
          <w:sz w:val="22"/>
          <w:szCs w:val="22"/>
        </w:rPr>
      </w:pPr>
      <w:r w:rsidRPr="005905CD">
        <w:rPr>
          <w:rStyle w:val="Teksttreci"/>
          <w:rFonts w:ascii="Times New Roman" w:hAnsi="Times New Roman" w:cs="Times New Roman"/>
          <w:sz w:val="22"/>
          <w:szCs w:val="22"/>
        </w:rPr>
        <w:t>Zamawiający wskazuje, że maksymalna wartość zmiany wynagrodzenia, jaką dopuszcza w efekcie zastosowania postanowień o zasadach wprowadzania zmian wysokości wynagrodzenia, o których mowa w ust.1 to 1,5% maksymalnej wartości nominalnej zobowiązania, o którym mowa w</w:t>
      </w:r>
      <w:r w:rsidR="00B1695C" w:rsidRPr="005905CD">
        <w:rPr>
          <w:rStyle w:val="Teksttreci"/>
          <w:rFonts w:ascii="Times New Roman" w:hAnsi="Times New Roman" w:cs="Times New Roman"/>
          <w:color w:val="FF0000"/>
          <w:sz w:val="22"/>
          <w:szCs w:val="22"/>
        </w:rPr>
        <w:t xml:space="preserve"> </w:t>
      </w:r>
      <w:r w:rsidR="00B1695C" w:rsidRPr="005905CD">
        <w:rPr>
          <w:rStyle w:val="Teksttreci"/>
          <w:rFonts w:ascii="Times New Roman" w:hAnsi="Times New Roman" w:cs="Times New Roman"/>
          <w:sz w:val="22"/>
          <w:szCs w:val="22"/>
        </w:rPr>
        <w:t>niniejszej umowie</w:t>
      </w:r>
      <w:r w:rsidRPr="005905CD">
        <w:rPr>
          <w:rStyle w:val="Teksttreci"/>
          <w:rFonts w:ascii="Times New Roman" w:hAnsi="Times New Roman" w:cs="Times New Roman"/>
          <w:sz w:val="22"/>
          <w:szCs w:val="22"/>
        </w:rPr>
        <w:t>.</w:t>
      </w:r>
    </w:p>
    <w:p w14:paraId="5D59A113" w14:textId="77777777" w:rsidR="009E589E" w:rsidRPr="005905CD" w:rsidRDefault="009E589E" w:rsidP="009E589E">
      <w:pPr>
        <w:pStyle w:val="Teksttreci0"/>
        <w:numPr>
          <w:ilvl w:val="0"/>
          <w:numId w:val="32"/>
        </w:numPr>
        <w:tabs>
          <w:tab w:val="left" w:pos="316"/>
        </w:tabs>
        <w:ind w:left="380" w:hanging="380"/>
        <w:jc w:val="both"/>
        <w:rPr>
          <w:rFonts w:ascii="Times New Roman" w:hAnsi="Times New Roman" w:cs="Times New Roman"/>
          <w:sz w:val="22"/>
          <w:szCs w:val="22"/>
        </w:rPr>
      </w:pPr>
      <w:r w:rsidRPr="005905CD">
        <w:rPr>
          <w:rStyle w:val="Teksttreci"/>
          <w:rFonts w:ascii="Times New Roman" w:hAnsi="Times New Roman" w:cs="Times New Roman"/>
          <w:sz w:val="22"/>
          <w:szCs w:val="22"/>
        </w:rPr>
        <w:t>Zamawiający po zaakceptowaniu wniosków, o których mowa w ust. 3, wyznacza datę podpisania aneksu do umowy, nie późniejszą niż 14 dni od daty złożenia kompletnego wniosku.</w:t>
      </w:r>
    </w:p>
    <w:p w14:paraId="52853762" w14:textId="77777777" w:rsidR="009E589E" w:rsidRPr="005905CD" w:rsidRDefault="009E589E" w:rsidP="009E589E">
      <w:pPr>
        <w:pStyle w:val="Teksttreci0"/>
        <w:numPr>
          <w:ilvl w:val="0"/>
          <w:numId w:val="32"/>
        </w:numPr>
        <w:tabs>
          <w:tab w:val="left" w:pos="316"/>
        </w:tabs>
        <w:ind w:left="380" w:hanging="380"/>
        <w:jc w:val="both"/>
        <w:rPr>
          <w:rFonts w:ascii="Times New Roman" w:hAnsi="Times New Roman" w:cs="Times New Roman"/>
          <w:sz w:val="22"/>
          <w:szCs w:val="22"/>
        </w:rPr>
      </w:pPr>
      <w:r w:rsidRPr="005905CD">
        <w:rPr>
          <w:rStyle w:val="Teksttreci"/>
          <w:rFonts w:ascii="Times New Roman" w:hAnsi="Times New Roman" w:cs="Times New Roman"/>
          <w:sz w:val="22"/>
          <w:szCs w:val="22"/>
        </w:rPr>
        <w:t xml:space="preserve">Zmiana umowy skutkuje zmianą wynagrodzenia jedynie w zakresie płatności realizowanych po </w:t>
      </w:r>
      <w:r w:rsidRPr="005905CD">
        <w:rPr>
          <w:rStyle w:val="Teksttreci"/>
          <w:rFonts w:ascii="Times New Roman" w:hAnsi="Times New Roman" w:cs="Times New Roman"/>
          <w:sz w:val="22"/>
          <w:szCs w:val="22"/>
        </w:rPr>
        <w:lastRenderedPageBreak/>
        <w:t>dacie zawarcia aneksu do umowy.</w:t>
      </w:r>
    </w:p>
    <w:p w14:paraId="5BAA9081" w14:textId="77777777" w:rsidR="009E589E" w:rsidRPr="005905CD" w:rsidRDefault="009E589E" w:rsidP="009E589E">
      <w:pPr>
        <w:pStyle w:val="Teksttreci0"/>
        <w:numPr>
          <w:ilvl w:val="0"/>
          <w:numId w:val="32"/>
        </w:numPr>
        <w:tabs>
          <w:tab w:val="left" w:pos="316"/>
        </w:tabs>
        <w:ind w:left="380" w:hanging="380"/>
        <w:jc w:val="both"/>
        <w:rPr>
          <w:rFonts w:ascii="Times New Roman" w:hAnsi="Times New Roman" w:cs="Times New Roman"/>
          <w:sz w:val="22"/>
          <w:szCs w:val="22"/>
        </w:rPr>
      </w:pPr>
      <w:r w:rsidRPr="005905CD">
        <w:rPr>
          <w:rStyle w:val="Teksttreci"/>
          <w:rFonts w:ascii="Times New Roman" w:hAnsi="Times New Roman" w:cs="Times New Roman"/>
          <w:sz w:val="22"/>
          <w:szCs w:val="22"/>
        </w:rPr>
        <w:t>Wykonawca, którego wynagrodzenie zostało zmienione zgodnie z niniejszym paragrafem, zobowiązany jest do zmiany wynagrodzenia przysługującego podwykonawcy, z którym zawarł umowę, w zakresie odpowiadającym powyższym zmianom dotyczących zobowiązania podwykonawcy, jeżeli łącznie spełnione są następujące warunki:</w:t>
      </w:r>
    </w:p>
    <w:p w14:paraId="39767FE7" w14:textId="77777777" w:rsidR="009E589E" w:rsidRPr="005905CD" w:rsidRDefault="009E589E" w:rsidP="009E589E">
      <w:pPr>
        <w:pStyle w:val="Teksttreci0"/>
        <w:numPr>
          <w:ilvl w:val="0"/>
          <w:numId w:val="34"/>
        </w:numPr>
        <w:tabs>
          <w:tab w:val="left" w:pos="716"/>
        </w:tabs>
        <w:ind w:firstLine="380"/>
        <w:jc w:val="both"/>
        <w:rPr>
          <w:rFonts w:ascii="Times New Roman" w:hAnsi="Times New Roman" w:cs="Times New Roman"/>
          <w:sz w:val="22"/>
          <w:szCs w:val="22"/>
        </w:rPr>
      </w:pPr>
      <w:r w:rsidRPr="005905CD">
        <w:rPr>
          <w:rStyle w:val="Teksttreci"/>
          <w:rFonts w:ascii="Times New Roman" w:hAnsi="Times New Roman" w:cs="Times New Roman"/>
          <w:sz w:val="22"/>
          <w:szCs w:val="22"/>
        </w:rPr>
        <w:t>przedmiotem umowy są usługi;</w:t>
      </w:r>
    </w:p>
    <w:p w14:paraId="12158EFF" w14:textId="77777777" w:rsidR="009E589E" w:rsidRPr="005905CD" w:rsidRDefault="009E589E" w:rsidP="009E589E">
      <w:pPr>
        <w:pStyle w:val="Teksttreci0"/>
        <w:numPr>
          <w:ilvl w:val="0"/>
          <w:numId w:val="34"/>
        </w:numPr>
        <w:tabs>
          <w:tab w:val="left" w:pos="716"/>
        </w:tabs>
        <w:spacing w:after="160"/>
        <w:ind w:firstLine="380"/>
        <w:jc w:val="both"/>
        <w:rPr>
          <w:rFonts w:ascii="Times New Roman" w:hAnsi="Times New Roman" w:cs="Times New Roman"/>
          <w:sz w:val="22"/>
          <w:szCs w:val="22"/>
        </w:rPr>
      </w:pPr>
      <w:r w:rsidRPr="005905CD">
        <w:rPr>
          <w:rStyle w:val="Teksttreci"/>
          <w:rFonts w:ascii="Times New Roman" w:hAnsi="Times New Roman" w:cs="Times New Roman"/>
          <w:sz w:val="22"/>
          <w:szCs w:val="22"/>
        </w:rPr>
        <w:t>okres obowiązywania umowy przekracza 6 miesięcy.</w:t>
      </w:r>
    </w:p>
    <w:p w14:paraId="2EEDB1A3" w14:textId="56218999" w:rsidR="001630AD" w:rsidRPr="005905CD" w:rsidRDefault="001630AD" w:rsidP="001630AD">
      <w:pPr>
        <w:pStyle w:val="Bezodstpw"/>
        <w:spacing w:line="276" w:lineRule="auto"/>
        <w:jc w:val="center"/>
        <w:rPr>
          <w:rFonts w:ascii="Times New Roman" w:hAnsi="Times New Roman" w:cs="Times New Roman"/>
          <w:b/>
          <w:bCs/>
        </w:rPr>
      </w:pPr>
      <w:bookmarkStart w:id="14" w:name="bookmark35"/>
      <w:bookmarkEnd w:id="14"/>
      <w:r w:rsidRPr="005905CD">
        <w:rPr>
          <w:rFonts w:ascii="Times New Roman" w:hAnsi="Times New Roman" w:cs="Times New Roman"/>
          <w:b/>
          <w:bCs/>
        </w:rPr>
        <w:t>§13</w:t>
      </w:r>
    </w:p>
    <w:p w14:paraId="5228722B" w14:textId="1235A453" w:rsidR="001630AD" w:rsidRPr="005905CD" w:rsidRDefault="001630AD" w:rsidP="001630AD">
      <w:pPr>
        <w:pStyle w:val="Bezodstpw"/>
        <w:spacing w:line="276" w:lineRule="auto"/>
        <w:jc w:val="center"/>
        <w:rPr>
          <w:rFonts w:ascii="Times New Roman" w:hAnsi="Times New Roman" w:cs="Times New Roman"/>
          <w:b/>
          <w:bCs/>
        </w:rPr>
      </w:pPr>
      <w:r w:rsidRPr="005905CD">
        <w:rPr>
          <w:rFonts w:ascii="Times New Roman" w:hAnsi="Times New Roman" w:cs="Times New Roman"/>
          <w:b/>
          <w:bCs/>
        </w:rPr>
        <w:t>Ochrona danych osobowych</w:t>
      </w:r>
    </w:p>
    <w:p w14:paraId="74B0C352" w14:textId="77777777" w:rsidR="001630AD" w:rsidRPr="005905CD" w:rsidRDefault="001630AD" w:rsidP="001630AD">
      <w:pPr>
        <w:pStyle w:val="Bezodstpw"/>
        <w:widowControl w:val="0"/>
        <w:numPr>
          <w:ilvl w:val="0"/>
          <w:numId w:val="37"/>
        </w:numPr>
        <w:suppressAutoHyphens/>
        <w:autoSpaceDN w:val="0"/>
        <w:spacing w:line="276" w:lineRule="auto"/>
        <w:ind w:left="426" w:hanging="426"/>
        <w:jc w:val="both"/>
        <w:textAlignment w:val="baseline"/>
        <w:rPr>
          <w:rFonts w:ascii="Times New Roman" w:hAnsi="Times New Roman" w:cs="Times New Roman"/>
          <w:bCs/>
        </w:rPr>
      </w:pPr>
      <w:r w:rsidRPr="005905CD">
        <w:rPr>
          <w:rFonts w:ascii="Times New Roman" w:hAnsi="Times New Roman" w:cs="Times New Roman"/>
          <w:bCs/>
        </w:rPr>
        <w:t xml:space="preserve">Jeżeli w trakcie realizacji umowy dojdzie do przekazania wykonawcy danych osobowych niezbędnych do realizacji zamówienia, zamawiający będzie ich administratorem </w:t>
      </w:r>
      <w:r w:rsidRPr="005905CD">
        <w:rPr>
          <w:rFonts w:ascii="Times New Roman" w:hAnsi="Times New Roman" w:cs="Times New Roman"/>
          <w:bCs/>
        </w:rPr>
        <w:br/>
        <w:t xml:space="preserve">w rozumieniu art. 4 pkt 7 Rozporządzenia PE i Rady (UE) 2016/679 z dnia 27 kwietnia 2016 r. (zwane dalej „Rozporządzeniem”), a Wykonawca – podmiotem przetwarzającym te dane </w:t>
      </w:r>
      <w:r w:rsidRPr="005905CD">
        <w:rPr>
          <w:rFonts w:ascii="Times New Roman" w:hAnsi="Times New Roman" w:cs="Times New Roman"/>
          <w:bCs/>
        </w:rPr>
        <w:br/>
        <w:t>w rozumieniu pkt 8 tego przepisu.</w:t>
      </w:r>
    </w:p>
    <w:p w14:paraId="3C42099D" w14:textId="77777777" w:rsidR="001630AD" w:rsidRPr="005905CD" w:rsidRDefault="001630AD" w:rsidP="001630AD">
      <w:pPr>
        <w:pStyle w:val="Bezodstpw"/>
        <w:widowControl w:val="0"/>
        <w:numPr>
          <w:ilvl w:val="0"/>
          <w:numId w:val="37"/>
        </w:numPr>
        <w:suppressAutoHyphens/>
        <w:autoSpaceDN w:val="0"/>
        <w:spacing w:line="276" w:lineRule="auto"/>
        <w:ind w:left="426" w:hanging="426"/>
        <w:jc w:val="both"/>
        <w:textAlignment w:val="baseline"/>
        <w:rPr>
          <w:rFonts w:ascii="Times New Roman" w:hAnsi="Times New Roman" w:cs="Times New Roman"/>
          <w:bCs/>
        </w:rPr>
      </w:pPr>
      <w:r w:rsidRPr="005905CD">
        <w:rPr>
          <w:rFonts w:ascii="Times New Roman" w:hAnsi="Times New Roman" w:cs="Times New Roman"/>
          <w:bCs/>
        </w:rPr>
        <w:t>Zamawiający powierza Wykonawcy, w trybie art. 28 Rozporządzenia dane osobowe do przetwarzania, wyłącznie w celu wykonania przedmiotu niniejszej umowy.</w:t>
      </w:r>
    </w:p>
    <w:p w14:paraId="4C77AA5F" w14:textId="77777777" w:rsidR="001630AD" w:rsidRPr="005905CD" w:rsidRDefault="001630AD" w:rsidP="001630AD">
      <w:pPr>
        <w:pStyle w:val="Bezodstpw"/>
        <w:widowControl w:val="0"/>
        <w:numPr>
          <w:ilvl w:val="0"/>
          <w:numId w:val="37"/>
        </w:numPr>
        <w:suppressAutoHyphens/>
        <w:autoSpaceDN w:val="0"/>
        <w:spacing w:line="276" w:lineRule="auto"/>
        <w:ind w:left="426" w:hanging="426"/>
        <w:jc w:val="both"/>
        <w:textAlignment w:val="baseline"/>
        <w:rPr>
          <w:rFonts w:ascii="Times New Roman" w:hAnsi="Times New Roman" w:cs="Times New Roman"/>
          <w:bCs/>
        </w:rPr>
      </w:pPr>
      <w:r w:rsidRPr="005905CD">
        <w:rPr>
          <w:rFonts w:ascii="Times New Roman" w:hAnsi="Times New Roman" w:cs="Times New Roman"/>
          <w:bCs/>
        </w:rPr>
        <w:t>Wykonawca zobowiązuje się:</w:t>
      </w:r>
    </w:p>
    <w:p w14:paraId="25CFCC4A" w14:textId="77777777" w:rsidR="001630AD" w:rsidRPr="005905CD" w:rsidRDefault="001630AD" w:rsidP="001630AD">
      <w:pPr>
        <w:pStyle w:val="Bezodstpw"/>
        <w:widowControl w:val="0"/>
        <w:numPr>
          <w:ilvl w:val="1"/>
          <w:numId w:val="38"/>
        </w:numPr>
        <w:suppressAutoHyphens/>
        <w:autoSpaceDN w:val="0"/>
        <w:spacing w:line="276" w:lineRule="auto"/>
        <w:ind w:left="709" w:hanging="283"/>
        <w:jc w:val="both"/>
        <w:textAlignment w:val="baseline"/>
        <w:rPr>
          <w:rFonts w:ascii="Times New Roman" w:hAnsi="Times New Roman" w:cs="Times New Roman"/>
          <w:bCs/>
        </w:rPr>
      </w:pPr>
      <w:r w:rsidRPr="005905CD">
        <w:rPr>
          <w:rFonts w:ascii="Times New Roman" w:hAnsi="Times New Roman" w:cs="Times New Roman"/>
          <w:bCs/>
        </w:rPr>
        <w:t>przetwarzać powierzone mu dane osobowe zgodnie z niniejszą umową, Rozporządzeniem oraz z innymi przepisami prawa powszechnie obowiązującego, które chronią prawa osób, których dane dotyczą,</w:t>
      </w:r>
    </w:p>
    <w:p w14:paraId="2FDCFB31" w14:textId="77777777" w:rsidR="001630AD" w:rsidRPr="005905CD" w:rsidRDefault="001630AD" w:rsidP="001630AD">
      <w:pPr>
        <w:pStyle w:val="Bezodstpw"/>
        <w:widowControl w:val="0"/>
        <w:numPr>
          <w:ilvl w:val="1"/>
          <w:numId w:val="38"/>
        </w:numPr>
        <w:suppressAutoHyphens/>
        <w:autoSpaceDN w:val="0"/>
        <w:spacing w:line="276" w:lineRule="auto"/>
        <w:ind w:left="709" w:hanging="283"/>
        <w:jc w:val="both"/>
        <w:textAlignment w:val="baseline"/>
        <w:rPr>
          <w:rFonts w:ascii="Times New Roman" w:hAnsi="Times New Roman" w:cs="Times New Roman"/>
          <w:bCs/>
        </w:rPr>
      </w:pPr>
      <w:r w:rsidRPr="005905CD">
        <w:rPr>
          <w:rFonts w:ascii="Times New Roman" w:hAnsi="Times New Roman" w:cs="Times New Roman"/>
          <w:bCs/>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4B9D4524" w14:textId="77777777" w:rsidR="001630AD" w:rsidRPr="005905CD" w:rsidRDefault="001630AD" w:rsidP="001630AD">
      <w:pPr>
        <w:pStyle w:val="Bezodstpw"/>
        <w:widowControl w:val="0"/>
        <w:numPr>
          <w:ilvl w:val="1"/>
          <w:numId w:val="38"/>
        </w:numPr>
        <w:suppressAutoHyphens/>
        <w:autoSpaceDN w:val="0"/>
        <w:spacing w:line="276" w:lineRule="auto"/>
        <w:ind w:left="709" w:hanging="283"/>
        <w:jc w:val="both"/>
        <w:textAlignment w:val="baseline"/>
        <w:rPr>
          <w:rFonts w:ascii="Times New Roman" w:hAnsi="Times New Roman" w:cs="Times New Roman"/>
          <w:bCs/>
        </w:rPr>
      </w:pPr>
      <w:r w:rsidRPr="005905CD">
        <w:rPr>
          <w:rFonts w:ascii="Times New Roman" w:hAnsi="Times New Roman" w:cs="Times New Roman"/>
          <w:bCs/>
        </w:rPr>
        <w:t>dołożyć należytej staranności przy przetwarzaniu powierzonych danych osobowych,</w:t>
      </w:r>
    </w:p>
    <w:p w14:paraId="6B7254B6" w14:textId="77777777" w:rsidR="001630AD" w:rsidRPr="005905CD" w:rsidRDefault="001630AD" w:rsidP="001630AD">
      <w:pPr>
        <w:pStyle w:val="Bezodstpw"/>
        <w:widowControl w:val="0"/>
        <w:numPr>
          <w:ilvl w:val="1"/>
          <w:numId w:val="38"/>
        </w:numPr>
        <w:suppressAutoHyphens/>
        <w:autoSpaceDN w:val="0"/>
        <w:spacing w:line="276" w:lineRule="auto"/>
        <w:ind w:left="709" w:hanging="283"/>
        <w:jc w:val="both"/>
        <w:textAlignment w:val="baseline"/>
        <w:rPr>
          <w:rFonts w:ascii="Times New Roman" w:hAnsi="Times New Roman" w:cs="Times New Roman"/>
          <w:bCs/>
        </w:rPr>
      </w:pPr>
      <w:r w:rsidRPr="005905CD">
        <w:rPr>
          <w:rFonts w:ascii="Times New Roman" w:hAnsi="Times New Roman" w:cs="Times New Roman"/>
          <w:bCs/>
        </w:rPr>
        <w:t>do nadania upoważnień do przetwarzania danych osobowych wszystkim osobom, które będą przetwarzały powierzone dane w celu realizacji niniejszej umowy,</w:t>
      </w:r>
    </w:p>
    <w:p w14:paraId="1C28B3C5" w14:textId="77777777" w:rsidR="001630AD" w:rsidRPr="005905CD" w:rsidRDefault="001630AD" w:rsidP="001630AD">
      <w:pPr>
        <w:pStyle w:val="Bezodstpw"/>
        <w:widowControl w:val="0"/>
        <w:numPr>
          <w:ilvl w:val="1"/>
          <w:numId w:val="38"/>
        </w:numPr>
        <w:suppressAutoHyphens/>
        <w:autoSpaceDN w:val="0"/>
        <w:spacing w:line="276" w:lineRule="auto"/>
        <w:ind w:left="709" w:hanging="283"/>
        <w:jc w:val="both"/>
        <w:textAlignment w:val="baseline"/>
        <w:rPr>
          <w:rFonts w:ascii="Times New Roman" w:hAnsi="Times New Roman" w:cs="Times New Roman"/>
          <w:bCs/>
        </w:rPr>
      </w:pPr>
      <w:r w:rsidRPr="005905CD">
        <w:rPr>
          <w:rFonts w:ascii="Times New Roman" w:hAnsi="Times New Roman" w:cs="Times New Roman"/>
          <w:bCs/>
        </w:rPr>
        <w:t xml:space="preserve">zapewnić zachowanie w tajemnicy (o której mowa w art. 28 ust 3 pkt b Rozporządzenia) przetwarzanych danych przez osoby, które upoważnia do przetwarzania danych osobowych w celu realizacji niniejszej umowy, zarówno w trakcie zatrudnienia ich </w:t>
      </w:r>
      <w:r w:rsidRPr="005905CD">
        <w:rPr>
          <w:rFonts w:ascii="Times New Roman" w:hAnsi="Times New Roman" w:cs="Times New Roman"/>
          <w:bCs/>
        </w:rPr>
        <w:br/>
        <w:t>w Podmiocie przetwarzającym, jak i po jego ustaniu.</w:t>
      </w:r>
    </w:p>
    <w:p w14:paraId="60854463" w14:textId="77777777" w:rsidR="001630AD" w:rsidRPr="005905CD" w:rsidRDefault="001630AD" w:rsidP="001630AD">
      <w:pPr>
        <w:pStyle w:val="Bezodstpw"/>
        <w:widowControl w:val="0"/>
        <w:numPr>
          <w:ilvl w:val="0"/>
          <w:numId w:val="37"/>
        </w:numPr>
        <w:suppressAutoHyphens/>
        <w:autoSpaceDN w:val="0"/>
        <w:spacing w:line="276" w:lineRule="auto"/>
        <w:ind w:left="426" w:hanging="426"/>
        <w:jc w:val="both"/>
        <w:textAlignment w:val="baseline"/>
        <w:rPr>
          <w:rFonts w:ascii="Times New Roman" w:hAnsi="Times New Roman" w:cs="Times New Roman"/>
          <w:bCs/>
        </w:rPr>
      </w:pPr>
      <w:r w:rsidRPr="005905CD">
        <w:rPr>
          <w:rFonts w:ascii="Times New Roman" w:hAnsi="Times New Roman" w:cs="Times New Roman"/>
          <w:bCs/>
        </w:rPr>
        <w:t>Wykonawca po wykonaniu przedmiotu zamówienia, usuwa / zwraca Zamawiającemu wszelkie dane osobowe oraz usuwa wszelkie ich istniejące kopie, chyba że prawo Unii lub prawo państwa członkowskiego nakazują przechowywanie danych osobowych.</w:t>
      </w:r>
    </w:p>
    <w:p w14:paraId="739D702A" w14:textId="77777777" w:rsidR="001630AD" w:rsidRPr="005905CD" w:rsidRDefault="001630AD" w:rsidP="001630AD">
      <w:pPr>
        <w:pStyle w:val="Bezodstpw"/>
        <w:widowControl w:val="0"/>
        <w:numPr>
          <w:ilvl w:val="0"/>
          <w:numId w:val="37"/>
        </w:numPr>
        <w:suppressAutoHyphens/>
        <w:autoSpaceDN w:val="0"/>
        <w:spacing w:line="276" w:lineRule="auto"/>
        <w:ind w:left="426" w:hanging="426"/>
        <w:jc w:val="both"/>
        <w:textAlignment w:val="baseline"/>
        <w:rPr>
          <w:rFonts w:ascii="Times New Roman" w:hAnsi="Times New Roman" w:cs="Times New Roman"/>
          <w:bCs/>
        </w:rPr>
      </w:pPr>
      <w:r w:rsidRPr="005905CD">
        <w:rPr>
          <w:rFonts w:ascii="Times New Roman" w:hAnsi="Times New Roman" w:cs="Times New Roman"/>
          <w:bCs/>
        </w:rPr>
        <w:t xml:space="preserve">Wykonawca pomaga Zamawiającemu w niezbędnym zakresie wywiązywać się z obowiązku odpowiadania na żądania osoby, której dane dotyczą oraz wywiązywania się z obowiązków określonych w art. 32-36 Rozporządzenia. </w:t>
      </w:r>
    </w:p>
    <w:p w14:paraId="79E4F22A" w14:textId="77777777" w:rsidR="001630AD" w:rsidRPr="005905CD" w:rsidRDefault="001630AD" w:rsidP="001630AD">
      <w:pPr>
        <w:pStyle w:val="Bezodstpw"/>
        <w:widowControl w:val="0"/>
        <w:numPr>
          <w:ilvl w:val="0"/>
          <w:numId w:val="37"/>
        </w:numPr>
        <w:suppressAutoHyphens/>
        <w:autoSpaceDN w:val="0"/>
        <w:spacing w:line="276" w:lineRule="auto"/>
        <w:ind w:left="426" w:hanging="426"/>
        <w:jc w:val="both"/>
        <w:textAlignment w:val="baseline"/>
        <w:rPr>
          <w:rFonts w:ascii="Times New Roman" w:hAnsi="Times New Roman" w:cs="Times New Roman"/>
          <w:b/>
          <w:bCs/>
        </w:rPr>
      </w:pPr>
      <w:r w:rsidRPr="005905CD">
        <w:rPr>
          <w:rFonts w:ascii="Times New Roman" w:hAnsi="Times New Roman" w:cs="Times New Roman"/>
          <w:bCs/>
        </w:rPr>
        <w:t>Wykonawca, po stwierdzeniu naruszenia ochrony danych osobowych bez zbędnej zwłoki zgłasza je administratorowi, nie później niż w ciągu 72 godzin od stwierdzenia naruszenia.</w:t>
      </w:r>
    </w:p>
    <w:p w14:paraId="5F2B3FA6" w14:textId="77777777" w:rsidR="001630AD" w:rsidRPr="005905CD" w:rsidRDefault="001630AD" w:rsidP="001630AD">
      <w:pPr>
        <w:pStyle w:val="Bezodstpw"/>
        <w:widowControl w:val="0"/>
        <w:numPr>
          <w:ilvl w:val="0"/>
          <w:numId w:val="37"/>
        </w:numPr>
        <w:suppressAutoHyphens/>
        <w:autoSpaceDN w:val="0"/>
        <w:spacing w:line="276" w:lineRule="auto"/>
        <w:ind w:left="426" w:hanging="426"/>
        <w:jc w:val="both"/>
        <w:textAlignment w:val="baseline"/>
        <w:rPr>
          <w:rFonts w:ascii="Times New Roman" w:hAnsi="Times New Roman" w:cs="Times New Roman"/>
          <w:b/>
          <w:bCs/>
        </w:rPr>
      </w:pPr>
      <w:r w:rsidRPr="005905CD">
        <w:rPr>
          <w:rFonts w:ascii="Times New Roman" w:hAnsi="Times New Roman" w:cs="Times New Roman"/>
          <w:bCs/>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1935B007" w14:textId="77777777" w:rsidR="001630AD" w:rsidRPr="005905CD" w:rsidRDefault="001630AD" w:rsidP="001630AD">
      <w:pPr>
        <w:pStyle w:val="Bezodstpw"/>
        <w:widowControl w:val="0"/>
        <w:numPr>
          <w:ilvl w:val="0"/>
          <w:numId w:val="37"/>
        </w:numPr>
        <w:suppressAutoHyphens/>
        <w:autoSpaceDN w:val="0"/>
        <w:spacing w:line="276" w:lineRule="auto"/>
        <w:ind w:left="426" w:hanging="426"/>
        <w:jc w:val="both"/>
        <w:textAlignment w:val="baseline"/>
        <w:rPr>
          <w:rFonts w:ascii="Times New Roman" w:hAnsi="Times New Roman" w:cs="Times New Roman"/>
          <w:b/>
          <w:bCs/>
        </w:rPr>
      </w:pPr>
      <w:r w:rsidRPr="005905CD">
        <w:rPr>
          <w:rFonts w:ascii="Times New Roman" w:hAnsi="Times New Roman" w:cs="Times New Roman"/>
          <w:bCs/>
        </w:rPr>
        <w:t xml:space="preserve">Zamawiający realizować będzie prawo kontroli w godzinach pracy Wykonawcy informując </w:t>
      </w:r>
      <w:r w:rsidRPr="005905CD">
        <w:rPr>
          <w:rFonts w:ascii="Times New Roman" w:hAnsi="Times New Roman" w:cs="Times New Roman"/>
          <w:bCs/>
        </w:rPr>
        <w:br/>
        <w:t>o kontroli minimum 3 dni przed planowanym jej przeprowadzeniem.</w:t>
      </w:r>
    </w:p>
    <w:p w14:paraId="3BAEC586" w14:textId="77777777" w:rsidR="001630AD" w:rsidRPr="005905CD" w:rsidRDefault="001630AD" w:rsidP="001630AD">
      <w:pPr>
        <w:pStyle w:val="Bezodstpw"/>
        <w:widowControl w:val="0"/>
        <w:numPr>
          <w:ilvl w:val="0"/>
          <w:numId w:val="37"/>
        </w:numPr>
        <w:suppressAutoHyphens/>
        <w:autoSpaceDN w:val="0"/>
        <w:spacing w:line="276" w:lineRule="auto"/>
        <w:ind w:left="426" w:hanging="426"/>
        <w:jc w:val="both"/>
        <w:textAlignment w:val="baseline"/>
        <w:rPr>
          <w:rFonts w:ascii="Times New Roman" w:hAnsi="Times New Roman" w:cs="Times New Roman"/>
          <w:b/>
          <w:bCs/>
        </w:rPr>
      </w:pPr>
      <w:r w:rsidRPr="005905CD">
        <w:rPr>
          <w:rFonts w:ascii="Times New Roman" w:hAnsi="Times New Roman" w:cs="Times New Roman"/>
          <w:bCs/>
        </w:rPr>
        <w:t xml:space="preserve">Wykonawca zobowiązuje się do usunięcia uchybień stwierdzonych podczas kontroli </w:t>
      </w:r>
      <w:r w:rsidRPr="005905CD">
        <w:rPr>
          <w:rFonts w:ascii="Times New Roman" w:hAnsi="Times New Roman" w:cs="Times New Roman"/>
          <w:bCs/>
        </w:rPr>
        <w:br/>
      </w:r>
      <w:r w:rsidRPr="005905CD">
        <w:rPr>
          <w:rFonts w:ascii="Times New Roman" w:hAnsi="Times New Roman" w:cs="Times New Roman"/>
          <w:bCs/>
        </w:rPr>
        <w:lastRenderedPageBreak/>
        <w:t xml:space="preserve">w terminie nie dłuższym niż 7 dni </w:t>
      </w:r>
    </w:p>
    <w:p w14:paraId="3ADC7C5F" w14:textId="77777777" w:rsidR="001630AD" w:rsidRPr="005905CD" w:rsidRDefault="001630AD" w:rsidP="001630AD">
      <w:pPr>
        <w:pStyle w:val="Bezodstpw"/>
        <w:widowControl w:val="0"/>
        <w:numPr>
          <w:ilvl w:val="0"/>
          <w:numId w:val="37"/>
        </w:numPr>
        <w:suppressAutoHyphens/>
        <w:autoSpaceDN w:val="0"/>
        <w:spacing w:line="276" w:lineRule="auto"/>
        <w:ind w:left="426" w:hanging="426"/>
        <w:jc w:val="both"/>
        <w:textAlignment w:val="baseline"/>
        <w:rPr>
          <w:rFonts w:ascii="Times New Roman" w:hAnsi="Times New Roman" w:cs="Times New Roman"/>
          <w:b/>
          <w:bCs/>
        </w:rPr>
      </w:pPr>
      <w:r w:rsidRPr="005905CD">
        <w:rPr>
          <w:rFonts w:ascii="Times New Roman" w:hAnsi="Times New Roman" w:cs="Times New Roman"/>
          <w:bCs/>
        </w:rPr>
        <w:t>Wykonawca udostępnia Zamawiającemu wszelkie informacje niezbędne do wykazania spełnienia obowiązków określonych w art. 28 Rozporządzenia.</w:t>
      </w:r>
    </w:p>
    <w:p w14:paraId="379C286C" w14:textId="77777777" w:rsidR="001630AD" w:rsidRPr="005905CD" w:rsidRDefault="001630AD" w:rsidP="001630AD">
      <w:pPr>
        <w:pStyle w:val="Bezodstpw"/>
        <w:widowControl w:val="0"/>
        <w:numPr>
          <w:ilvl w:val="0"/>
          <w:numId w:val="37"/>
        </w:numPr>
        <w:suppressAutoHyphens/>
        <w:autoSpaceDN w:val="0"/>
        <w:spacing w:line="276" w:lineRule="auto"/>
        <w:ind w:left="426" w:hanging="426"/>
        <w:jc w:val="both"/>
        <w:textAlignment w:val="baseline"/>
        <w:rPr>
          <w:rFonts w:ascii="Times New Roman" w:hAnsi="Times New Roman" w:cs="Times New Roman"/>
          <w:b/>
          <w:bCs/>
        </w:rPr>
      </w:pPr>
      <w:r w:rsidRPr="005905CD">
        <w:rPr>
          <w:rFonts w:ascii="Times New Roman" w:hAnsi="Times New Roman" w:cs="Times New Roman"/>
          <w:bCs/>
        </w:rPr>
        <w:t xml:space="preserve">Wykonawca może powierzyć dane osobowe objęte niniejszą umową do dalszego przetwarzania podwykonawcom jedynie w celu wykonania umowy po uzyskaniu uprzedniej pisemnej zgody Zamawiającego.  </w:t>
      </w:r>
    </w:p>
    <w:p w14:paraId="7CC77DE3" w14:textId="77777777" w:rsidR="001630AD" w:rsidRPr="005905CD" w:rsidRDefault="001630AD" w:rsidP="001630AD">
      <w:pPr>
        <w:pStyle w:val="Bezodstpw"/>
        <w:widowControl w:val="0"/>
        <w:numPr>
          <w:ilvl w:val="0"/>
          <w:numId w:val="37"/>
        </w:numPr>
        <w:suppressAutoHyphens/>
        <w:autoSpaceDN w:val="0"/>
        <w:spacing w:line="276" w:lineRule="auto"/>
        <w:ind w:left="426" w:hanging="426"/>
        <w:jc w:val="both"/>
        <w:textAlignment w:val="baseline"/>
        <w:rPr>
          <w:rFonts w:ascii="Times New Roman" w:hAnsi="Times New Roman" w:cs="Times New Roman"/>
          <w:b/>
          <w:bCs/>
        </w:rPr>
      </w:pPr>
      <w:r w:rsidRPr="005905CD">
        <w:rPr>
          <w:rFonts w:ascii="Times New Roman" w:hAnsi="Times New Roman" w:cs="Times New Roman"/>
          <w:bCs/>
        </w:rPr>
        <w:t xml:space="preserve">Podwykonawca, winien spełniać te same gwarancje i obowiązki jakie zostały nałożone </w:t>
      </w:r>
      <w:r w:rsidRPr="005905CD">
        <w:rPr>
          <w:rFonts w:ascii="Times New Roman" w:hAnsi="Times New Roman" w:cs="Times New Roman"/>
          <w:bCs/>
        </w:rPr>
        <w:br/>
        <w:t xml:space="preserve">na Wykonawcę. </w:t>
      </w:r>
    </w:p>
    <w:p w14:paraId="0C3578AF" w14:textId="77777777" w:rsidR="001630AD" w:rsidRPr="005905CD" w:rsidRDefault="001630AD" w:rsidP="001630AD">
      <w:pPr>
        <w:pStyle w:val="Bezodstpw"/>
        <w:widowControl w:val="0"/>
        <w:numPr>
          <w:ilvl w:val="0"/>
          <w:numId w:val="37"/>
        </w:numPr>
        <w:suppressAutoHyphens/>
        <w:autoSpaceDN w:val="0"/>
        <w:spacing w:line="276" w:lineRule="auto"/>
        <w:ind w:left="426" w:hanging="426"/>
        <w:jc w:val="both"/>
        <w:textAlignment w:val="baseline"/>
        <w:rPr>
          <w:rFonts w:ascii="Times New Roman" w:hAnsi="Times New Roman" w:cs="Times New Roman"/>
          <w:b/>
          <w:bCs/>
        </w:rPr>
      </w:pPr>
      <w:r w:rsidRPr="005905CD">
        <w:rPr>
          <w:rFonts w:ascii="Times New Roman" w:hAnsi="Times New Roman" w:cs="Times New Roman"/>
          <w:bCs/>
        </w:rPr>
        <w:t>Wykonawca ponosi pełną odpowiedzialność wobec Zamawiającego za działanie podwykonawcy w zakresie obowiązku ochrony danych.</w:t>
      </w:r>
    </w:p>
    <w:p w14:paraId="7A6397C7" w14:textId="77777777" w:rsidR="001630AD" w:rsidRPr="005905CD" w:rsidRDefault="001630AD" w:rsidP="001630AD">
      <w:pPr>
        <w:pStyle w:val="Bezodstpw"/>
        <w:widowControl w:val="0"/>
        <w:numPr>
          <w:ilvl w:val="0"/>
          <w:numId w:val="37"/>
        </w:numPr>
        <w:suppressAutoHyphens/>
        <w:autoSpaceDN w:val="0"/>
        <w:spacing w:line="276" w:lineRule="auto"/>
        <w:ind w:left="426" w:hanging="426"/>
        <w:jc w:val="both"/>
        <w:textAlignment w:val="baseline"/>
        <w:rPr>
          <w:rFonts w:ascii="Times New Roman" w:hAnsi="Times New Roman" w:cs="Times New Roman"/>
          <w:b/>
          <w:bCs/>
        </w:rPr>
      </w:pPr>
      <w:r w:rsidRPr="005905CD">
        <w:rPr>
          <w:rFonts w:ascii="Times New Roman" w:hAnsi="Times New Roman" w:cs="Times New Roman"/>
          <w:bCs/>
        </w:rPr>
        <w:t xml:space="preserve">Wykonawca zobowiązuje się do niezwłocznego poinformowania Zamawiającego </w:t>
      </w:r>
      <w:r w:rsidRPr="005905CD">
        <w:rPr>
          <w:rFonts w:ascii="Times New Roman" w:hAnsi="Times New Roman" w:cs="Times New Roman"/>
          <w:bCs/>
        </w:rPr>
        <w:br/>
        <w:t xml:space="preserve">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59C2B510" w14:textId="77777777" w:rsidR="001630AD" w:rsidRPr="005905CD" w:rsidRDefault="001630AD" w:rsidP="001630AD">
      <w:pPr>
        <w:pStyle w:val="Bezodstpw"/>
        <w:widowControl w:val="0"/>
        <w:numPr>
          <w:ilvl w:val="0"/>
          <w:numId w:val="37"/>
        </w:numPr>
        <w:suppressAutoHyphens/>
        <w:autoSpaceDN w:val="0"/>
        <w:spacing w:line="276" w:lineRule="auto"/>
        <w:ind w:left="426" w:hanging="426"/>
        <w:jc w:val="both"/>
        <w:textAlignment w:val="baseline"/>
        <w:rPr>
          <w:rFonts w:ascii="Times New Roman" w:hAnsi="Times New Roman" w:cs="Times New Roman"/>
          <w:b/>
          <w:bCs/>
        </w:rPr>
      </w:pPr>
      <w:r w:rsidRPr="005905CD">
        <w:rPr>
          <w:rFonts w:ascii="Times New Roman" w:hAnsi="Times New Roman" w:cs="Times New Roman"/>
          <w:bCs/>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1DA905C0" w14:textId="77777777" w:rsidR="001630AD" w:rsidRPr="005905CD" w:rsidRDefault="001630AD" w:rsidP="001630AD">
      <w:pPr>
        <w:pStyle w:val="Bezodstpw"/>
        <w:widowControl w:val="0"/>
        <w:numPr>
          <w:ilvl w:val="0"/>
          <w:numId w:val="37"/>
        </w:numPr>
        <w:suppressAutoHyphens/>
        <w:autoSpaceDN w:val="0"/>
        <w:spacing w:line="276" w:lineRule="auto"/>
        <w:ind w:left="426" w:hanging="426"/>
        <w:jc w:val="both"/>
        <w:textAlignment w:val="baseline"/>
        <w:rPr>
          <w:rFonts w:ascii="Times New Roman" w:hAnsi="Times New Roman" w:cs="Times New Roman"/>
          <w:b/>
          <w:bCs/>
        </w:rPr>
      </w:pPr>
      <w:r w:rsidRPr="005905CD">
        <w:rPr>
          <w:rFonts w:ascii="Times New Roman" w:hAnsi="Times New Roman" w:cs="Times New Roman"/>
          <w:bCs/>
        </w:rPr>
        <w:t xml:space="preserve">Podmiot przetwarzający oświadcza, że w związku ze zobowiązaniem do zachowania </w:t>
      </w:r>
      <w:r w:rsidRPr="005905CD">
        <w:rPr>
          <w:rFonts w:ascii="Times New Roman" w:hAnsi="Times New Roman" w:cs="Times New Roman"/>
          <w:bCs/>
        </w:rPr>
        <w:br/>
        <w:t>w tajemnicy danych poufnych nie będą one wykorzystywane, ujawniane ani udostępniane w innym celu niż wykonanie Umowy, chyba że konieczność ujawnienia posiadanych informacji wynika  z obowiązujących przepisów prawa lub Umowy.</w:t>
      </w:r>
    </w:p>
    <w:p w14:paraId="784E4F8B" w14:textId="77777777" w:rsidR="001630AD" w:rsidRPr="005905CD" w:rsidRDefault="001630AD" w:rsidP="001630AD">
      <w:pPr>
        <w:pStyle w:val="Bezodstpw"/>
        <w:widowControl w:val="0"/>
        <w:numPr>
          <w:ilvl w:val="0"/>
          <w:numId w:val="37"/>
        </w:numPr>
        <w:suppressAutoHyphens/>
        <w:autoSpaceDN w:val="0"/>
        <w:spacing w:line="276" w:lineRule="auto"/>
        <w:ind w:left="426" w:hanging="426"/>
        <w:jc w:val="both"/>
        <w:textAlignment w:val="baseline"/>
        <w:rPr>
          <w:rFonts w:ascii="Times New Roman" w:hAnsi="Times New Roman" w:cs="Times New Roman"/>
          <w:b/>
          <w:bCs/>
        </w:rPr>
      </w:pPr>
      <w:r w:rsidRPr="005905CD">
        <w:rPr>
          <w:rFonts w:ascii="Times New Roman" w:hAnsi="Times New Roman" w:cs="Times New Roman"/>
          <w:bCs/>
        </w:rPr>
        <w:t xml:space="preserve">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w:t>
      </w:r>
      <w:r w:rsidRPr="005905CD">
        <w:rPr>
          <w:rFonts w:ascii="Times New Roman" w:hAnsi="Times New Roman" w:cs="Times New Roman"/>
          <w:bCs/>
        </w:rPr>
        <w:br/>
        <w:t>o udzielenie zamówienia publicznego lub konkursu.</w:t>
      </w:r>
    </w:p>
    <w:p w14:paraId="6F4E7B8F" w14:textId="77777777" w:rsidR="001630AD" w:rsidRPr="005905CD" w:rsidRDefault="001630AD" w:rsidP="001630AD">
      <w:pPr>
        <w:pStyle w:val="Bezodstpw"/>
        <w:widowControl w:val="0"/>
        <w:numPr>
          <w:ilvl w:val="0"/>
          <w:numId w:val="37"/>
        </w:numPr>
        <w:suppressAutoHyphens/>
        <w:autoSpaceDN w:val="0"/>
        <w:spacing w:line="276" w:lineRule="auto"/>
        <w:ind w:left="426" w:hanging="426"/>
        <w:jc w:val="both"/>
        <w:textAlignment w:val="baseline"/>
        <w:rPr>
          <w:rFonts w:ascii="Times New Roman" w:hAnsi="Times New Roman" w:cs="Times New Roman"/>
          <w:b/>
          <w:bCs/>
        </w:rPr>
      </w:pPr>
      <w:r w:rsidRPr="005905CD">
        <w:rPr>
          <w:rFonts w:ascii="Times New Roman" w:hAnsi="Times New Roman" w:cs="Times New Roman"/>
          <w:bCs/>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30E704BA" w14:textId="77777777" w:rsidR="001630AD" w:rsidRPr="005905CD" w:rsidRDefault="001630AD" w:rsidP="001630AD">
      <w:pPr>
        <w:pStyle w:val="Bezodstpw"/>
        <w:widowControl w:val="0"/>
        <w:numPr>
          <w:ilvl w:val="0"/>
          <w:numId w:val="37"/>
        </w:numPr>
        <w:suppressAutoHyphens/>
        <w:autoSpaceDN w:val="0"/>
        <w:spacing w:line="276" w:lineRule="auto"/>
        <w:ind w:left="426" w:hanging="426"/>
        <w:jc w:val="both"/>
        <w:textAlignment w:val="baseline"/>
        <w:rPr>
          <w:rFonts w:ascii="Times New Roman" w:hAnsi="Times New Roman" w:cs="Times New Roman"/>
          <w:b/>
          <w:bCs/>
        </w:rPr>
      </w:pPr>
      <w:r w:rsidRPr="005905CD">
        <w:rPr>
          <w:rFonts w:ascii="Times New Roman" w:hAnsi="Times New Roman" w:cs="Times New Roman"/>
          <w:bCs/>
        </w:rPr>
        <w:t>W sprawach nieuregulowanych niniejszym paragrafem, zastosowanie będą miały przepisy Kodeksu cywilnego, rozporządzenia RODO, Ustawy o ochronie danych osobowych.</w:t>
      </w:r>
    </w:p>
    <w:p w14:paraId="601B8A73" w14:textId="77777777" w:rsidR="009E589E" w:rsidRPr="005905CD" w:rsidRDefault="009E589E" w:rsidP="001630AD">
      <w:pPr>
        <w:pStyle w:val="Nagwek21"/>
        <w:keepNext/>
        <w:keepLines/>
        <w:rPr>
          <w:rFonts w:ascii="Times New Roman" w:hAnsi="Times New Roman" w:cs="Times New Roman"/>
          <w:sz w:val="22"/>
          <w:szCs w:val="22"/>
        </w:rPr>
      </w:pPr>
    </w:p>
    <w:p w14:paraId="0FE7FED9" w14:textId="7BD63764" w:rsidR="001630AD" w:rsidRPr="005905CD" w:rsidRDefault="001630AD" w:rsidP="001630AD">
      <w:pPr>
        <w:pStyle w:val="Nagwek21"/>
        <w:keepNext/>
        <w:keepLines/>
        <w:rPr>
          <w:rFonts w:ascii="Times New Roman" w:hAnsi="Times New Roman" w:cs="Times New Roman"/>
          <w:sz w:val="22"/>
          <w:szCs w:val="22"/>
        </w:rPr>
      </w:pPr>
      <w:r w:rsidRPr="005905CD">
        <w:rPr>
          <w:rFonts w:ascii="Times New Roman" w:hAnsi="Times New Roman" w:cs="Times New Roman"/>
          <w:sz w:val="22"/>
          <w:szCs w:val="22"/>
        </w:rPr>
        <w:t>§14</w:t>
      </w:r>
    </w:p>
    <w:p w14:paraId="1B9B585D" w14:textId="77777777" w:rsidR="009E589E" w:rsidRPr="005905CD" w:rsidRDefault="009E589E" w:rsidP="009E589E">
      <w:pPr>
        <w:pStyle w:val="Nagwek21"/>
        <w:keepNext/>
        <w:keepLines/>
        <w:rPr>
          <w:rFonts w:ascii="Times New Roman" w:hAnsi="Times New Roman" w:cs="Times New Roman"/>
          <w:sz w:val="22"/>
          <w:szCs w:val="22"/>
        </w:rPr>
      </w:pPr>
      <w:r w:rsidRPr="005905CD">
        <w:rPr>
          <w:rStyle w:val="Nagwek20"/>
          <w:rFonts w:ascii="Times New Roman" w:hAnsi="Times New Roman" w:cs="Times New Roman"/>
          <w:sz w:val="22"/>
          <w:szCs w:val="22"/>
        </w:rPr>
        <w:t>Postanowienia końcowe</w:t>
      </w:r>
    </w:p>
    <w:p w14:paraId="3199A18E" w14:textId="77777777" w:rsidR="009E589E" w:rsidRPr="005905CD" w:rsidRDefault="009E589E" w:rsidP="009E589E">
      <w:pPr>
        <w:pStyle w:val="Teksttreci0"/>
        <w:numPr>
          <w:ilvl w:val="0"/>
          <w:numId w:val="35"/>
        </w:numPr>
        <w:tabs>
          <w:tab w:val="left" w:pos="316"/>
        </w:tabs>
        <w:ind w:left="300" w:hanging="300"/>
        <w:jc w:val="both"/>
        <w:rPr>
          <w:rFonts w:ascii="Times New Roman" w:hAnsi="Times New Roman" w:cs="Times New Roman"/>
          <w:sz w:val="22"/>
          <w:szCs w:val="22"/>
        </w:rPr>
      </w:pPr>
      <w:r w:rsidRPr="005905CD">
        <w:rPr>
          <w:rStyle w:val="Teksttreci"/>
          <w:rFonts w:ascii="Times New Roman" w:hAnsi="Times New Roman" w:cs="Times New Roman"/>
          <w:sz w:val="22"/>
          <w:szCs w:val="22"/>
        </w:rPr>
        <w:t>W sprawach nie uregulowanych w niniejszej umowie mają zastosowanie przepisy ustawy - PZP oraz ustawy z dnia 23 kwietnia 1964 r. - Kodeks cywilny (j.t. Dz. U. 2025 r., poz. 1071).</w:t>
      </w:r>
    </w:p>
    <w:p w14:paraId="6DD7A025" w14:textId="77777777" w:rsidR="009E589E" w:rsidRPr="005905CD" w:rsidRDefault="009E589E" w:rsidP="009E589E">
      <w:pPr>
        <w:pStyle w:val="Teksttreci0"/>
        <w:numPr>
          <w:ilvl w:val="0"/>
          <w:numId w:val="35"/>
        </w:numPr>
        <w:tabs>
          <w:tab w:val="left" w:pos="316"/>
        </w:tabs>
        <w:ind w:left="300" w:hanging="300"/>
        <w:jc w:val="both"/>
        <w:rPr>
          <w:rFonts w:ascii="Times New Roman" w:hAnsi="Times New Roman" w:cs="Times New Roman"/>
          <w:sz w:val="22"/>
          <w:szCs w:val="22"/>
        </w:rPr>
      </w:pPr>
      <w:r w:rsidRPr="005905CD">
        <w:rPr>
          <w:rStyle w:val="Teksttreci"/>
          <w:rFonts w:ascii="Times New Roman" w:hAnsi="Times New Roman" w:cs="Times New Roman"/>
          <w:sz w:val="22"/>
          <w:szCs w:val="22"/>
        </w:rPr>
        <w:t>Spory wynikłe na tle wykonywania niniejszej umowy, Strony zobowiązują się rozstrzygać polubownie. W razie braku polubownego porozumienia, spory takie Strony poddają rozstrzygnięciu sądowi powszechnemu właściwemu dla siedziby Zamawiającego.</w:t>
      </w:r>
    </w:p>
    <w:p w14:paraId="0427AA4D" w14:textId="77777777" w:rsidR="009E589E" w:rsidRPr="005905CD" w:rsidRDefault="009E589E" w:rsidP="009E589E">
      <w:pPr>
        <w:pStyle w:val="Teksttreci0"/>
        <w:numPr>
          <w:ilvl w:val="0"/>
          <w:numId w:val="35"/>
        </w:numPr>
        <w:tabs>
          <w:tab w:val="left" w:pos="316"/>
        </w:tabs>
        <w:ind w:left="300" w:hanging="300"/>
        <w:jc w:val="both"/>
        <w:rPr>
          <w:rFonts w:ascii="Times New Roman" w:hAnsi="Times New Roman" w:cs="Times New Roman"/>
          <w:sz w:val="22"/>
          <w:szCs w:val="22"/>
        </w:rPr>
      </w:pPr>
      <w:r w:rsidRPr="005905CD">
        <w:rPr>
          <w:rStyle w:val="Teksttreci"/>
          <w:rFonts w:ascii="Times New Roman" w:hAnsi="Times New Roman" w:cs="Times New Roman"/>
          <w:sz w:val="22"/>
          <w:szCs w:val="22"/>
        </w:rPr>
        <w:t xml:space="preserve">Niniejsza umowa została sporządzona w czterech jednobrzmiących egzemplarzach, w tym trzy </w:t>
      </w:r>
      <w:r w:rsidRPr="005905CD">
        <w:rPr>
          <w:rStyle w:val="Teksttreci"/>
          <w:rFonts w:ascii="Times New Roman" w:hAnsi="Times New Roman" w:cs="Times New Roman"/>
          <w:sz w:val="22"/>
          <w:szCs w:val="22"/>
        </w:rPr>
        <w:lastRenderedPageBreak/>
        <w:t>egzemplarze dla Zamawiającego i jeden egzemplarz dla Wykonawcy.</w:t>
      </w:r>
    </w:p>
    <w:p w14:paraId="00BCED05" w14:textId="77777777" w:rsidR="009E589E" w:rsidRPr="005905CD" w:rsidRDefault="009E589E" w:rsidP="009E589E">
      <w:pPr>
        <w:pStyle w:val="Teksttreci0"/>
        <w:numPr>
          <w:ilvl w:val="0"/>
          <w:numId w:val="35"/>
        </w:numPr>
        <w:tabs>
          <w:tab w:val="left" w:pos="316"/>
        </w:tabs>
        <w:jc w:val="both"/>
        <w:rPr>
          <w:rFonts w:ascii="Times New Roman" w:hAnsi="Times New Roman" w:cs="Times New Roman"/>
          <w:sz w:val="22"/>
          <w:szCs w:val="22"/>
        </w:rPr>
      </w:pPr>
      <w:r w:rsidRPr="005905CD">
        <w:rPr>
          <w:rStyle w:val="Teksttreci"/>
          <w:rFonts w:ascii="Times New Roman" w:hAnsi="Times New Roman" w:cs="Times New Roman"/>
          <w:sz w:val="22"/>
          <w:szCs w:val="22"/>
        </w:rPr>
        <w:t>Integralną część niniejszej umowy stanowią:</w:t>
      </w:r>
    </w:p>
    <w:p w14:paraId="6ADD9043" w14:textId="77777777" w:rsidR="009E589E" w:rsidRPr="005905CD" w:rsidRDefault="009E589E" w:rsidP="009E589E">
      <w:pPr>
        <w:pStyle w:val="Teksttreci0"/>
        <w:numPr>
          <w:ilvl w:val="0"/>
          <w:numId w:val="36"/>
        </w:numPr>
        <w:tabs>
          <w:tab w:val="left" w:pos="591"/>
        </w:tabs>
        <w:spacing w:line="352" w:lineRule="auto"/>
        <w:ind w:firstLine="300"/>
        <w:jc w:val="both"/>
        <w:rPr>
          <w:rFonts w:ascii="Times New Roman" w:hAnsi="Times New Roman" w:cs="Times New Roman"/>
          <w:sz w:val="22"/>
          <w:szCs w:val="22"/>
        </w:rPr>
      </w:pPr>
      <w:r w:rsidRPr="005905CD">
        <w:rPr>
          <w:rStyle w:val="Teksttreci"/>
          <w:rFonts w:ascii="Times New Roman" w:hAnsi="Times New Roman" w:cs="Times New Roman"/>
          <w:sz w:val="22"/>
          <w:szCs w:val="22"/>
        </w:rPr>
        <w:t>SWZ,</w:t>
      </w:r>
    </w:p>
    <w:p w14:paraId="50F44410" w14:textId="51A1FADE" w:rsidR="009E589E" w:rsidRPr="005905CD" w:rsidRDefault="009E589E" w:rsidP="009E589E">
      <w:pPr>
        <w:pStyle w:val="Teksttreci0"/>
        <w:numPr>
          <w:ilvl w:val="0"/>
          <w:numId w:val="36"/>
        </w:numPr>
        <w:tabs>
          <w:tab w:val="left" w:pos="596"/>
        </w:tabs>
        <w:spacing w:line="352" w:lineRule="auto"/>
        <w:ind w:firstLine="300"/>
        <w:jc w:val="both"/>
        <w:rPr>
          <w:rFonts w:ascii="Times New Roman" w:hAnsi="Times New Roman" w:cs="Times New Roman"/>
          <w:sz w:val="22"/>
          <w:szCs w:val="22"/>
        </w:rPr>
      </w:pPr>
      <w:r w:rsidRPr="005905CD">
        <w:rPr>
          <w:rStyle w:val="Teksttreci"/>
          <w:rFonts w:ascii="Times New Roman" w:hAnsi="Times New Roman" w:cs="Times New Roman"/>
          <w:sz w:val="22"/>
          <w:szCs w:val="22"/>
        </w:rPr>
        <w:t xml:space="preserve">Opis Przedmiotu Zamówienia (OPZ), będący załącznikiem nr </w:t>
      </w:r>
      <w:r w:rsidR="00F9276C">
        <w:rPr>
          <w:rStyle w:val="Teksttreci"/>
          <w:rFonts w:ascii="Times New Roman" w:hAnsi="Times New Roman" w:cs="Times New Roman"/>
          <w:sz w:val="22"/>
          <w:szCs w:val="22"/>
        </w:rPr>
        <w:t>1b</w:t>
      </w:r>
      <w:r w:rsidRPr="005905CD">
        <w:rPr>
          <w:rStyle w:val="Teksttreci"/>
          <w:rFonts w:ascii="Times New Roman" w:hAnsi="Times New Roman" w:cs="Times New Roman"/>
          <w:sz w:val="22"/>
          <w:szCs w:val="22"/>
        </w:rPr>
        <w:t xml:space="preserve"> do SWZ,</w:t>
      </w:r>
    </w:p>
    <w:p w14:paraId="45E40A94" w14:textId="77777777" w:rsidR="009E589E" w:rsidRPr="005905CD" w:rsidRDefault="009E589E" w:rsidP="009E589E">
      <w:pPr>
        <w:pStyle w:val="Teksttreci0"/>
        <w:numPr>
          <w:ilvl w:val="0"/>
          <w:numId w:val="36"/>
        </w:numPr>
        <w:tabs>
          <w:tab w:val="left" w:pos="596"/>
        </w:tabs>
        <w:spacing w:after="80" w:line="352" w:lineRule="auto"/>
        <w:ind w:firstLine="300"/>
        <w:jc w:val="both"/>
        <w:rPr>
          <w:rStyle w:val="Teksttreci"/>
          <w:rFonts w:ascii="Times New Roman" w:hAnsi="Times New Roman" w:cs="Times New Roman"/>
          <w:sz w:val="22"/>
          <w:szCs w:val="22"/>
        </w:rPr>
      </w:pPr>
      <w:r w:rsidRPr="005905CD">
        <w:rPr>
          <w:rStyle w:val="Teksttreci"/>
          <w:rFonts w:ascii="Times New Roman" w:hAnsi="Times New Roman" w:cs="Times New Roman"/>
          <w:sz w:val="22"/>
          <w:szCs w:val="22"/>
        </w:rPr>
        <w:t>Oferta wykonawcy wraz z załącznikami.</w:t>
      </w:r>
    </w:p>
    <w:p w14:paraId="586C8D94" w14:textId="77777777" w:rsidR="00B1695C" w:rsidRPr="005905CD" w:rsidRDefault="00B1695C" w:rsidP="00B1695C">
      <w:pPr>
        <w:pStyle w:val="Teksttreci0"/>
        <w:tabs>
          <w:tab w:val="left" w:pos="596"/>
        </w:tabs>
        <w:spacing w:after="80" w:line="352" w:lineRule="auto"/>
        <w:ind w:left="300"/>
        <w:jc w:val="both"/>
        <w:rPr>
          <w:rFonts w:ascii="Times New Roman" w:hAnsi="Times New Roman" w:cs="Times New Roman"/>
          <w:sz w:val="22"/>
          <w:szCs w:val="22"/>
        </w:rPr>
      </w:pPr>
    </w:p>
    <w:p w14:paraId="5876B7C4" w14:textId="7C43BB23" w:rsidR="009E589E" w:rsidRPr="005905CD" w:rsidRDefault="009E589E" w:rsidP="009E589E">
      <w:pPr>
        <w:pStyle w:val="Teksttreci0"/>
        <w:spacing w:line="240" w:lineRule="auto"/>
        <w:ind w:left="1360"/>
        <w:rPr>
          <w:rFonts w:ascii="Times New Roman" w:hAnsi="Times New Roman" w:cs="Times New Roman"/>
          <w:sz w:val="22"/>
          <w:szCs w:val="22"/>
        </w:rPr>
      </w:pPr>
      <w:r w:rsidRPr="005905CD">
        <w:rPr>
          <w:rFonts w:ascii="Times New Roman" w:hAnsi="Times New Roman" w:cs="Times New Roman"/>
          <w:noProof/>
          <w:sz w:val="22"/>
          <w:szCs w:val="22"/>
        </w:rPr>
        <mc:AlternateContent>
          <mc:Choice Requires="wps">
            <w:drawing>
              <wp:anchor distT="0" distB="0" distL="114300" distR="114300" simplePos="0" relativeHeight="251659264" behindDoc="0" locked="0" layoutInCell="1" allowOverlap="1" wp14:anchorId="6C845544" wp14:editId="4B1EEBAA">
                <wp:simplePos x="0" y="0"/>
                <wp:positionH relativeFrom="page">
                  <wp:posOffset>5334635</wp:posOffset>
                </wp:positionH>
                <wp:positionV relativeFrom="paragraph">
                  <wp:posOffset>12700</wp:posOffset>
                </wp:positionV>
                <wp:extent cx="924560" cy="158750"/>
                <wp:effectExtent l="0" t="0" r="0" b="0"/>
                <wp:wrapSquare wrapText="left"/>
                <wp:docPr id="15" name="Pole tekstowe 1"/>
                <wp:cNvGraphicFramePr/>
                <a:graphic xmlns:a="http://schemas.openxmlformats.org/drawingml/2006/main">
                  <a:graphicData uri="http://schemas.microsoft.com/office/word/2010/wordprocessingShape">
                    <wps:wsp>
                      <wps:cNvSpPr txBox="1"/>
                      <wps:spPr>
                        <a:xfrm>
                          <a:off x="0" y="0"/>
                          <a:ext cx="924560" cy="158750"/>
                        </a:xfrm>
                        <a:prstGeom prst="rect">
                          <a:avLst/>
                        </a:prstGeom>
                        <a:noFill/>
                      </wps:spPr>
                      <wps:txbx>
                        <w:txbxContent>
                          <w:p w14:paraId="2BC7FD74" w14:textId="77777777" w:rsidR="009E589E" w:rsidRDefault="009E589E" w:rsidP="009E589E">
                            <w:pPr>
                              <w:pStyle w:val="Teksttreci0"/>
                              <w:spacing w:line="240" w:lineRule="auto"/>
                            </w:pPr>
                            <w:r>
                              <w:rPr>
                                <w:rStyle w:val="Teksttreci"/>
                                <w:b/>
                                <w:bCs/>
                              </w:rPr>
                              <w:t>WYKONAWCA:</w:t>
                            </w:r>
                          </w:p>
                        </w:txbxContent>
                      </wps:txbx>
                      <wps:bodyPr vertOverflow="clip" horzOverflow="clip" wrap="none" lIns="0" tIns="0" rIns="0" bIns="0"/>
                    </wps:wsp>
                  </a:graphicData>
                </a:graphic>
                <wp14:sizeRelH relativeFrom="page">
                  <wp14:pctWidth>0</wp14:pctWidth>
                </wp14:sizeRelH>
                <wp14:sizeRelV relativeFrom="page">
                  <wp14:pctHeight>0</wp14:pctHeight>
                </wp14:sizeRelV>
              </wp:anchor>
            </w:drawing>
          </mc:Choice>
          <mc:Fallback>
            <w:pict>
              <v:shapetype w14:anchorId="6C845544" id="_x0000_t202" coordsize="21600,21600" o:spt="202" path="m,l,21600r21600,l21600,xe">
                <v:stroke joinstyle="miter"/>
                <v:path gradientshapeok="t" o:connecttype="rect"/>
              </v:shapetype>
              <v:shape id="Pole tekstowe 1" o:spid="_x0000_s1026" type="#_x0000_t202" style="position:absolute;left:0;text-align:left;margin-left:420.05pt;margin-top:1pt;width:72.8pt;height:12.5pt;z-index:251659264;visibility:visible;mso-wrap-style:non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" filled="f" stroked="f">
                <v:textbox inset="0,0,0,0">
                  <w:txbxContent>
                    <w:p w14:paraId="2BC7FD74" w14:textId="77777777" w:rsidR="009E589E" w:rsidRDefault="009E589E" w:rsidP="009E589E">
                      <w:pPr>
                        <w:pStyle w:val="Teksttreci0"/>
                        <w:spacing w:line="240" w:lineRule="auto"/>
                      </w:pPr>
                      <w:r>
                        <w:rPr>
                          <w:rStyle w:val="Teksttreci"/>
                          <w:b/>
                          <w:bCs/>
                        </w:rPr>
                        <w:t>WYKONAWCA:</w:t>
                      </w:r>
                    </w:p>
                  </w:txbxContent>
                </v:textbox>
                <w10:wrap type="square" side="left" anchorx="page"/>
              </v:shape>
            </w:pict>
          </mc:Fallback>
        </mc:AlternateContent>
      </w:r>
      <w:r w:rsidRPr="005905CD">
        <w:rPr>
          <w:rStyle w:val="Teksttreci"/>
          <w:rFonts w:ascii="Times New Roman" w:hAnsi="Times New Roman" w:cs="Times New Roman"/>
          <w:b/>
          <w:bCs/>
          <w:sz w:val="22"/>
          <w:szCs w:val="22"/>
        </w:rPr>
        <w:t>ZAMAWIAJĄCY:</w:t>
      </w:r>
    </w:p>
    <w:p w14:paraId="1EC72C7F" w14:textId="77777777" w:rsidR="00574E50" w:rsidRPr="005905CD" w:rsidRDefault="00574E50">
      <w:pPr>
        <w:rPr>
          <w:rFonts w:ascii="Times New Roman" w:hAnsi="Times New Roman" w:cs="Times New Roman"/>
          <w:sz w:val="22"/>
          <w:szCs w:val="22"/>
        </w:rPr>
      </w:pPr>
    </w:p>
    <w:sectPr w:rsidR="00574E50" w:rsidRPr="005905C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4622A"/>
    <w:multiLevelType w:val="multilevel"/>
    <w:tmpl w:val="535A2C5E"/>
    <w:lvl w:ilvl="0">
      <w:start w:val="1"/>
      <w:numFmt w:val="decimal"/>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20"/>
        <w:szCs w:val="20"/>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06360667"/>
    <w:multiLevelType w:val="multilevel"/>
    <w:tmpl w:val="A588D09C"/>
    <w:lvl w:ilvl="0">
      <w:start w:val="1"/>
      <w:numFmt w:val="decimal"/>
      <w:lvlText w:val="%1."/>
      <w:lvlJc w:val="left"/>
      <w:pPr>
        <w:ind w:left="0" w:firstLine="0"/>
      </w:pPr>
      <w:rPr>
        <w:rFonts w:ascii="Arial" w:eastAsia="Arial" w:hAnsi="Arial" w:cs="Arial"/>
        <w:b/>
        <w:bCs/>
        <w:i w:val="0"/>
        <w:iCs w:val="0"/>
        <w:smallCaps w:val="0"/>
        <w:strike w:val="0"/>
        <w:dstrike w:val="0"/>
        <w:color w:val="000000"/>
        <w:spacing w:val="0"/>
        <w:w w:val="100"/>
        <w:position w:val="0"/>
        <w:sz w:val="20"/>
        <w:szCs w:val="20"/>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063F44A0"/>
    <w:multiLevelType w:val="multilevel"/>
    <w:tmpl w:val="C67E4F42"/>
    <w:lvl w:ilvl="0">
      <w:start w:val="1"/>
      <w:numFmt w:val="decimal"/>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20"/>
        <w:szCs w:val="20"/>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09BE7801"/>
    <w:multiLevelType w:val="hybridMultilevel"/>
    <w:tmpl w:val="4702A8EE"/>
    <w:lvl w:ilvl="0" w:tplc="3CEED392">
      <w:start w:val="1"/>
      <w:numFmt w:val="decimal"/>
      <w:lvlText w:val="%1."/>
      <w:lvlJc w:val="left"/>
      <w:pPr>
        <w:ind w:left="720" w:hanging="360"/>
      </w:pPr>
      <w:rPr>
        <w:b w:val="0"/>
        <w:bCs w:val="0"/>
      </w:rPr>
    </w:lvl>
    <w:lvl w:ilvl="1" w:tplc="4A4A7792">
      <w:start w:val="1"/>
      <w:numFmt w:val="lowerLetter"/>
      <w:lvlText w:val="%2."/>
      <w:lvlJc w:val="left"/>
      <w:pPr>
        <w:ind w:left="1440" w:hanging="360"/>
      </w:pPr>
      <w:rPr>
        <w:b/>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A016F23"/>
    <w:multiLevelType w:val="multilevel"/>
    <w:tmpl w:val="BEF092C6"/>
    <w:lvl w:ilvl="0">
      <w:start w:val="1"/>
      <w:numFmt w:val="lowerLetter"/>
      <w:lvlText w:val="%1)"/>
      <w:lvlJc w:val="left"/>
      <w:pPr>
        <w:ind w:left="8931" w:firstLine="0"/>
      </w:pPr>
      <w:rPr>
        <w:rFonts w:ascii="Cambria" w:eastAsia="Cambria" w:hAnsi="Cambria" w:cs="Cambria"/>
        <w:b w:val="0"/>
        <w:bCs w:val="0"/>
        <w:i w:val="0"/>
        <w:iCs w:val="0"/>
        <w:smallCaps w:val="0"/>
        <w:strike w:val="0"/>
        <w:dstrike w:val="0"/>
        <w:color w:val="000000"/>
        <w:spacing w:val="0"/>
        <w:w w:val="100"/>
        <w:position w:val="0"/>
        <w:sz w:val="20"/>
        <w:szCs w:val="20"/>
        <w:u w:val="none"/>
        <w:effect w:val="none"/>
        <w:lang w:val="pl-PL" w:eastAsia="pl-PL" w:bidi="pl-PL"/>
      </w:rPr>
    </w:lvl>
    <w:lvl w:ilvl="1">
      <w:numFmt w:val="decimal"/>
      <w:lvlText w:val=""/>
      <w:lvlJc w:val="left"/>
      <w:pPr>
        <w:ind w:left="8931" w:firstLine="0"/>
      </w:pPr>
    </w:lvl>
    <w:lvl w:ilvl="2">
      <w:numFmt w:val="decimal"/>
      <w:lvlText w:val=""/>
      <w:lvlJc w:val="left"/>
      <w:pPr>
        <w:ind w:left="8931" w:firstLine="0"/>
      </w:pPr>
    </w:lvl>
    <w:lvl w:ilvl="3">
      <w:numFmt w:val="decimal"/>
      <w:lvlText w:val=""/>
      <w:lvlJc w:val="left"/>
      <w:pPr>
        <w:ind w:left="8931" w:firstLine="0"/>
      </w:pPr>
    </w:lvl>
    <w:lvl w:ilvl="4">
      <w:numFmt w:val="decimal"/>
      <w:lvlText w:val=""/>
      <w:lvlJc w:val="left"/>
      <w:pPr>
        <w:ind w:left="8931" w:firstLine="0"/>
      </w:pPr>
    </w:lvl>
    <w:lvl w:ilvl="5">
      <w:numFmt w:val="decimal"/>
      <w:lvlText w:val=""/>
      <w:lvlJc w:val="left"/>
      <w:pPr>
        <w:ind w:left="8931" w:firstLine="0"/>
      </w:pPr>
    </w:lvl>
    <w:lvl w:ilvl="6">
      <w:numFmt w:val="decimal"/>
      <w:lvlText w:val=""/>
      <w:lvlJc w:val="left"/>
      <w:pPr>
        <w:ind w:left="8931" w:firstLine="0"/>
      </w:pPr>
    </w:lvl>
    <w:lvl w:ilvl="7">
      <w:numFmt w:val="decimal"/>
      <w:lvlText w:val=""/>
      <w:lvlJc w:val="left"/>
      <w:pPr>
        <w:ind w:left="8931" w:firstLine="0"/>
      </w:pPr>
    </w:lvl>
    <w:lvl w:ilvl="8">
      <w:numFmt w:val="decimal"/>
      <w:lvlText w:val=""/>
      <w:lvlJc w:val="left"/>
      <w:pPr>
        <w:ind w:left="8931" w:firstLine="0"/>
      </w:pPr>
    </w:lvl>
  </w:abstractNum>
  <w:abstractNum w:abstractNumId="5" w15:restartNumberingAfterBreak="0">
    <w:nsid w:val="0B3C33E0"/>
    <w:multiLevelType w:val="multilevel"/>
    <w:tmpl w:val="9BC8B010"/>
    <w:lvl w:ilvl="0">
      <w:start w:val="1"/>
      <w:numFmt w:val="decimal"/>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20"/>
        <w:szCs w:val="20"/>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0D0521FA"/>
    <w:multiLevelType w:val="multilevel"/>
    <w:tmpl w:val="75CC6CA4"/>
    <w:lvl w:ilvl="0">
      <w:start w:val="1"/>
      <w:numFmt w:val="decimal"/>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20"/>
        <w:szCs w:val="20"/>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15:restartNumberingAfterBreak="0">
    <w:nsid w:val="12283407"/>
    <w:multiLevelType w:val="multilevel"/>
    <w:tmpl w:val="4184E57C"/>
    <w:lvl w:ilvl="0">
      <w:start w:val="1"/>
      <w:numFmt w:val="decimal"/>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20"/>
        <w:szCs w:val="20"/>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13364494"/>
    <w:multiLevelType w:val="multilevel"/>
    <w:tmpl w:val="622E110E"/>
    <w:lvl w:ilvl="0">
      <w:start w:val="1"/>
      <w:numFmt w:val="decimal"/>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22"/>
        <w:szCs w:val="22"/>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15:restartNumberingAfterBreak="0">
    <w:nsid w:val="1A6C598D"/>
    <w:multiLevelType w:val="multilevel"/>
    <w:tmpl w:val="70480348"/>
    <w:lvl w:ilvl="0">
      <w:start w:val="10"/>
      <w:numFmt w:val="decimal"/>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20"/>
        <w:szCs w:val="20"/>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15:restartNumberingAfterBreak="0">
    <w:nsid w:val="1D5036C5"/>
    <w:multiLevelType w:val="multilevel"/>
    <w:tmpl w:val="B01E1BEC"/>
    <w:lvl w:ilvl="0">
      <w:start w:val="1"/>
      <w:numFmt w:val="decimal"/>
      <w:lvlText w:val="%1)"/>
      <w:lvlJc w:val="left"/>
      <w:pPr>
        <w:ind w:left="0" w:firstLine="0"/>
      </w:pPr>
      <w:rPr>
        <w:rFonts w:ascii="Cambria" w:eastAsia="Cambria" w:hAnsi="Cambria" w:cs="Cambria"/>
        <w:b w:val="0"/>
        <w:bCs w:val="0"/>
        <w:i w:val="0"/>
        <w:iCs w:val="0"/>
        <w:smallCaps w:val="0"/>
        <w:strike w:val="0"/>
        <w:dstrike w:val="0"/>
        <w:color w:val="000000"/>
        <w:spacing w:val="0"/>
        <w:w w:val="100"/>
        <w:position w:val="0"/>
        <w:sz w:val="20"/>
        <w:szCs w:val="20"/>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15:restartNumberingAfterBreak="0">
    <w:nsid w:val="279C4E87"/>
    <w:multiLevelType w:val="multilevel"/>
    <w:tmpl w:val="949ED662"/>
    <w:lvl w:ilvl="0">
      <w:start w:val="1"/>
      <w:numFmt w:val="decimal"/>
      <w:lvlText w:val="%1)"/>
      <w:lvlJc w:val="left"/>
      <w:pPr>
        <w:ind w:left="0" w:firstLine="0"/>
      </w:pPr>
      <w:rPr>
        <w:rFonts w:ascii="Cambria" w:eastAsia="Cambria" w:hAnsi="Cambria" w:cs="Cambria"/>
        <w:b w:val="0"/>
        <w:bCs w:val="0"/>
        <w:i w:val="0"/>
        <w:iCs w:val="0"/>
        <w:smallCaps w:val="0"/>
        <w:strike w:val="0"/>
        <w:dstrike w:val="0"/>
        <w:color w:val="000000"/>
        <w:spacing w:val="0"/>
        <w:w w:val="100"/>
        <w:position w:val="0"/>
        <w:sz w:val="20"/>
        <w:szCs w:val="20"/>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15:restartNumberingAfterBreak="0">
    <w:nsid w:val="295734D5"/>
    <w:multiLevelType w:val="multilevel"/>
    <w:tmpl w:val="26EA38D6"/>
    <w:lvl w:ilvl="0">
      <w:start w:val="1"/>
      <w:numFmt w:val="decimal"/>
      <w:lvlText w:val="%1."/>
      <w:lvlJc w:val="left"/>
      <w:pPr>
        <w:ind w:left="0" w:firstLine="0"/>
      </w:pPr>
      <w:rPr>
        <w:rFonts w:ascii="Arial" w:eastAsia="Arial" w:hAnsi="Arial" w:cs="Arial"/>
        <w:b/>
        <w:bCs/>
        <w:i w:val="0"/>
        <w:iCs w:val="0"/>
        <w:smallCaps w:val="0"/>
        <w:strike w:val="0"/>
        <w:dstrike w:val="0"/>
        <w:color w:val="000000"/>
        <w:spacing w:val="0"/>
        <w:w w:val="100"/>
        <w:position w:val="0"/>
        <w:sz w:val="20"/>
        <w:szCs w:val="20"/>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15:restartNumberingAfterBreak="0">
    <w:nsid w:val="29625FA8"/>
    <w:multiLevelType w:val="multilevel"/>
    <w:tmpl w:val="FFE6E860"/>
    <w:lvl w:ilvl="0">
      <w:start w:val="1"/>
      <w:numFmt w:val="decimal"/>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20"/>
        <w:szCs w:val="20"/>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15:restartNumberingAfterBreak="0">
    <w:nsid w:val="2B4C3B0D"/>
    <w:multiLevelType w:val="multilevel"/>
    <w:tmpl w:val="4B30D770"/>
    <w:lvl w:ilvl="0">
      <w:start w:val="1"/>
      <w:numFmt w:val="decimal"/>
      <w:lvlText w:val="%1)"/>
      <w:lvlJc w:val="left"/>
      <w:pPr>
        <w:ind w:left="0" w:firstLine="0"/>
      </w:pPr>
      <w:rPr>
        <w:rFonts w:ascii="Cambria" w:eastAsia="Cambria" w:hAnsi="Cambria" w:cs="Cambria"/>
        <w:b w:val="0"/>
        <w:bCs w:val="0"/>
        <w:i w:val="0"/>
        <w:iCs w:val="0"/>
        <w:smallCaps w:val="0"/>
        <w:strike w:val="0"/>
        <w:dstrike w:val="0"/>
        <w:color w:val="000000"/>
        <w:spacing w:val="0"/>
        <w:w w:val="100"/>
        <w:position w:val="0"/>
        <w:sz w:val="20"/>
        <w:szCs w:val="20"/>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15:restartNumberingAfterBreak="0">
    <w:nsid w:val="2FB45524"/>
    <w:multiLevelType w:val="multilevel"/>
    <w:tmpl w:val="FC9ED96C"/>
    <w:lvl w:ilvl="0">
      <w:start w:val="1"/>
      <w:numFmt w:val="decimal"/>
      <w:lvlText w:val="%1)"/>
      <w:lvlJc w:val="left"/>
      <w:pPr>
        <w:ind w:left="0" w:firstLine="0"/>
      </w:pPr>
      <w:rPr>
        <w:rFonts w:ascii="Cambria" w:eastAsia="Cambria" w:hAnsi="Cambria" w:cs="Cambria"/>
        <w:b w:val="0"/>
        <w:bCs w:val="0"/>
        <w:i w:val="0"/>
        <w:iCs w:val="0"/>
        <w:smallCaps w:val="0"/>
        <w:strike w:val="0"/>
        <w:dstrike w:val="0"/>
        <w:color w:val="000000"/>
        <w:spacing w:val="0"/>
        <w:w w:val="100"/>
        <w:position w:val="0"/>
        <w:sz w:val="22"/>
        <w:szCs w:val="22"/>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15:restartNumberingAfterBreak="0">
    <w:nsid w:val="355421BB"/>
    <w:multiLevelType w:val="multilevel"/>
    <w:tmpl w:val="582CF11C"/>
    <w:lvl w:ilvl="0">
      <w:start w:val="1"/>
      <w:numFmt w:val="decimal"/>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20"/>
        <w:szCs w:val="20"/>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15:restartNumberingAfterBreak="0">
    <w:nsid w:val="36A47F19"/>
    <w:multiLevelType w:val="multilevel"/>
    <w:tmpl w:val="5A8E9646"/>
    <w:lvl w:ilvl="0">
      <w:start w:val="1"/>
      <w:numFmt w:val="decimal"/>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20"/>
        <w:szCs w:val="20"/>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15:restartNumberingAfterBreak="0">
    <w:nsid w:val="370F0287"/>
    <w:multiLevelType w:val="multilevel"/>
    <w:tmpl w:val="56E03BEA"/>
    <w:lvl w:ilvl="0">
      <w:start w:val="1"/>
      <w:numFmt w:val="decimal"/>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20"/>
        <w:szCs w:val="20"/>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9" w15:restartNumberingAfterBreak="0">
    <w:nsid w:val="3FC52FA6"/>
    <w:multiLevelType w:val="multilevel"/>
    <w:tmpl w:val="4502B370"/>
    <w:lvl w:ilvl="0">
      <w:start w:val="7"/>
      <w:numFmt w:val="decimal"/>
      <w:lvlText w:val="§ %1"/>
      <w:lvlJc w:val="left"/>
      <w:pPr>
        <w:ind w:left="0" w:firstLine="0"/>
      </w:pPr>
      <w:rPr>
        <w:rFonts w:ascii="Arial" w:eastAsia="Arial" w:hAnsi="Arial" w:cs="Arial"/>
        <w:b/>
        <w:bCs/>
        <w:i w:val="0"/>
        <w:iCs w:val="0"/>
        <w:smallCaps w:val="0"/>
        <w:strike w:val="0"/>
        <w:dstrike w:val="0"/>
        <w:color w:val="000000"/>
        <w:spacing w:val="0"/>
        <w:w w:val="100"/>
        <w:position w:val="0"/>
        <w:sz w:val="20"/>
        <w:szCs w:val="20"/>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0" w15:restartNumberingAfterBreak="0">
    <w:nsid w:val="40111AEC"/>
    <w:multiLevelType w:val="multilevel"/>
    <w:tmpl w:val="0C1019AA"/>
    <w:lvl w:ilvl="0">
      <w:start w:val="1"/>
      <w:numFmt w:val="decimal"/>
      <w:lvlText w:val="%1)"/>
      <w:lvlJc w:val="left"/>
      <w:pPr>
        <w:ind w:left="0" w:firstLine="0"/>
      </w:pPr>
      <w:rPr>
        <w:rFonts w:ascii="Cambria" w:eastAsia="Cambria" w:hAnsi="Cambria" w:cs="Cambria"/>
        <w:b w:val="0"/>
        <w:bCs w:val="0"/>
        <w:i w:val="0"/>
        <w:iCs w:val="0"/>
        <w:smallCaps w:val="0"/>
        <w:strike w:val="0"/>
        <w:dstrike w:val="0"/>
        <w:color w:val="000000"/>
        <w:spacing w:val="0"/>
        <w:w w:val="100"/>
        <w:position w:val="0"/>
        <w:sz w:val="20"/>
        <w:szCs w:val="20"/>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1" w15:restartNumberingAfterBreak="0">
    <w:nsid w:val="49120BED"/>
    <w:multiLevelType w:val="multilevel"/>
    <w:tmpl w:val="8CD67B6E"/>
    <w:lvl w:ilvl="0">
      <w:start w:val="1"/>
      <w:numFmt w:val="decimal"/>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20"/>
        <w:szCs w:val="20"/>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15:restartNumberingAfterBreak="0">
    <w:nsid w:val="53967550"/>
    <w:multiLevelType w:val="multilevel"/>
    <w:tmpl w:val="BAF4BA54"/>
    <w:lvl w:ilvl="0">
      <w:start w:val="1"/>
      <w:numFmt w:val="decimal"/>
      <w:lvlText w:val="%1)"/>
      <w:lvlJc w:val="left"/>
      <w:pPr>
        <w:ind w:left="0" w:firstLine="0"/>
      </w:pPr>
      <w:rPr>
        <w:rFonts w:ascii="Cambria" w:eastAsia="Cambria" w:hAnsi="Cambria" w:cs="Cambria"/>
        <w:b w:val="0"/>
        <w:bCs w:val="0"/>
        <w:i w:val="0"/>
        <w:iCs w:val="0"/>
        <w:smallCaps w:val="0"/>
        <w:strike w:val="0"/>
        <w:dstrike w:val="0"/>
        <w:color w:val="000000"/>
        <w:spacing w:val="0"/>
        <w:w w:val="100"/>
        <w:position w:val="0"/>
        <w:sz w:val="20"/>
        <w:szCs w:val="20"/>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3" w15:restartNumberingAfterBreak="0">
    <w:nsid w:val="58200B17"/>
    <w:multiLevelType w:val="multilevel"/>
    <w:tmpl w:val="31DC4FFE"/>
    <w:lvl w:ilvl="0">
      <w:start w:val="1"/>
      <w:numFmt w:val="decimal"/>
      <w:lvlText w:val="%1)"/>
      <w:lvlJc w:val="left"/>
      <w:pPr>
        <w:ind w:left="0" w:firstLine="0"/>
      </w:pPr>
      <w:rPr>
        <w:rFonts w:ascii="Cambria" w:eastAsia="Cambria" w:hAnsi="Cambria" w:cs="Cambria"/>
        <w:b w:val="0"/>
        <w:bCs w:val="0"/>
        <w:i w:val="0"/>
        <w:iCs w:val="0"/>
        <w:smallCaps w:val="0"/>
        <w:strike w:val="0"/>
        <w:dstrike w:val="0"/>
        <w:color w:val="000000"/>
        <w:spacing w:val="0"/>
        <w:w w:val="100"/>
        <w:position w:val="0"/>
        <w:sz w:val="20"/>
        <w:szCs w:val="20"/>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4" w15:restartNumberingAfterBreak="0">
    <w:nsid w:val="59EC6F32"/>
    <w:multiLevelType w:val="multilevel"/>
    <w:tmpl w:val="43F20B08"/>
    <w:lvl w:ilvl="0">
      <w:start w:val="1"/>
      <w:numFmt w:val="decimal"/>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20"/>
        <w:szCs w:val="20"/>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5" w15:restartNumberingAfterBreak="0">
    <w:nsid w:val="5B050A2D"/>
    <w:multiLevelType w:val="multilevel"/>
    <w:tmpl w:val="139E12F6"/>
    <w:lvl w:ilvl="0">
      <w:start w:val="1"/>
      <w:numFmt w:val="decimal"/>
      <w:lvlText w:val="%1."/>
      <w:lvlJc w:val="left"/>
      <w:pPr>
        <w:ind w:left="0" w:firstLine="0"/>
      </w:pPr>
      <w:rPr>
        <w:rFonts w:ascii="Arial" w:eastAsia="Arial" w:hAnsi="Arial" w:cs="Arial"/>
        <w:b w:val="0"/>
        <w:bCs w:val="0"/>
        <w:i/>
        <w:iCs/>
        <w:smallCaps w:val="0"/>
        <w:strike w:val="0"/>
        <w:dstrike w:val="0"/>
        <w:color w:val="000000"/>
        <w:spacing w:val="0"/>
        <w:w w:val="100"/>
        <w:position w:val="0"/>
        <w:sz w:val="20"/>
        <w:szCs w:val="20"/>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6" w15:restartNumberingAfterBreak="0">
    <w:nsid w:val="5B051A74"/>
    <w:multiLevelType w:val="multilevel"/>
    <w:tmpl w:val="1568BEFC"/>
    <w:lvl w:ilvl="0">
      <w:start w:val="1"/>
      <w:numFmt w:val="decimal"/>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20"/>
        <w:szCs w:val="20"/>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7" w15:restartNumberingAfterBreak="0">
    <w:nsid w:val="63340497"/>
    <w:multiLevelType w:val="multilevel"/>
    <w:tmpl w:val="A516CF4C"/>
    <w:lvl w:ilvl="0">
      <w:start w:val="1"/>
      <w:numFmt w:val="decimal"/>
      <w:lvlText w:val="%1."/>
      <w:lvlJc w:val="left"/>
      <w:pPr>
        <w:ind w:left="0" w:firstLine="0"/>
      </w:pPr>
      <w:rPr>
        <w:rFonts w:ascii="Cambria" w:eastAsia="Cambria" w:hAnsi="Cambria" w:cs="Cambria"/>
        <w:b w:val="0"/>
        <w:bCs w:val="0"/>
        <w:i w:val="0"/>
        <w:iCs w:val="0"/>
        <w:smallCaps w:val="0"/>
        <w:strike w:val="0"/>
        <w:dstrike w:val="0"/>
        <w:color w:val="000000"/>
        <w:spacing w:val="0"/>
        <w:w w:val="100"/>
        <w:position w:val="0"/>
        <w:sz w:val="20"/>
        <w:szCs w:val="20"/>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8" w15:restartNumberingAfterBreak="0">
    <w:nsid w:val="633A7936"/>
    <w:multiLevelType w:val="hybridMultilevel"/>
    <w:tmpl w:val="377ABABA"/>
    <w:lvl w:ilvl="0" w:tplc="D80608B6">
      <w:start w:val="1"/>
      <w:numFmt w:val="decimal"/>
      <w:lvlText w:val="%1."/>
      <w:lvlJc w:val="left"/>
      <w:pPr>
        <w:ind w:left="720" w:hanging="360"/>
      </w:pPr>
      <w:rPr>
        <w:b/>
      </w:rPr>
    </w:lvl>
    <w:lvl w:ilvl="1" w:tplc="2A1AB0B2">
      <w:start w:val="1"/>
      <w:numFmt w:val="decimal"/>
      <w:lvlText w:val="%2)"/>
      <w:lvlJc w:val="left"/>
      <w:pPr>
        <w:ind w:left="1440" w:hanging="360"/>
      </w:pPr>
      <w:rPr>
        <w:rFonts w:hint="default"/>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66477E90"/>
    <w:multiLevelType w:val="multilevel"/>
    <w:tmpl w:val="63CCF2AC"/>
    <w:lvl w:ilvl="0">
      <w:start w:val="1"/>
      <w:numFmt w:val="decimal"/>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20"/>
        <w:szCs w:val="20"/>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0" w15:restartNumberingAfterBreak="0">
    <w:nsid w:val="68BB1087"/>
    <w:multiLevelType w:val="multilevel"/>
    <w:tmpl w:val="9A46D3FE"/>
    <w:lvl w:ilvl="0">
      <w:start w:val="5"/>
      <w:numFmt w:val="decimal"/>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20"/>
        <w:szCs w:val="20"/>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1" w15:restartNumberingAfterBreak="0">
    <w:nsid w:val="6D325325"/>
    <w:multiLevelType w:val="multilevel"/>
    <w:tmpl w:val="D214DDF8"/>
    <w:lvl w:ilvl="0">
      <w:start w:val="1"/>
      <w:numFmt w:val="decimal"/>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20"/>
        <w:szCs w:val="20"/>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2" w15:restartNumberingAfterBreak="0">
    <w:nsid w:val="6D756178"/>
    <w:multiLevelType w:val="multilevel"/>
    <w:tmpl w:val="1D0466A6"/>
    <w:lvl w:ilvl="0">
      <w:start w:val="4"/>
      <w:numFmt w:val="decimal"/>
      <w:lvlText w:val="§ %1"/>
      <w:lvlJc w:val="left"/>
      <w:pPr>
        <w:ind w:left="0" w:firstLine="0"/>
      </w:pPr>
      <w:rPr>
        <w:rFonts w:ascii="Arial" w:eastAsia="Arial" w:hAnsi="Arial" w:cs="Arial"/>
        <w:b/>
        <w:bCs/>
        <w:i w:val="0"/>
        <w:iCs w:val="0"/>
        <w:smallCaps w:val="0"/>
        <w:strike w:val="0"/>
        <w:dstrike w:val="0"/>
        <w:color w:val="000000"/>
        <w:spacing w:val="0"/>
        <w:w w:val="100"/>
        <w:position w:val="0"/>
        <w:sz w:val="20"/>
        <w:szCs w:val="20"/>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3" w15:restartNumberingAfterBreak="0">
    <w:nsid w:val="70774B1A"/>
    <w:multiLevelType w:val="multilevel"/>
    <w:tmpl w:val="ED0813F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0"/>
        <w:szCs w:val="20"/>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4" w15:restartNumberingAfterBreak="0">
    <w:nsid w:val="72352957"/>
    <w:multiLevelType w:val="multilevel"/>
    <w:tmpl w:val="3014D268"/>
    <w:lvl w:ilvl="0">
      <w:start w:val="1"/>
      <w:numFmt w:val="decimal"/>
      <w:lvlText w:val="%1)"/>
      <w:lvlJc w:val="left"/>
      <w:pPr>
        <w:ind w:left="0" w:firstLine="0"/>
      </w:pPr>
      <w:rPr>
        <w:rFonts w:ascii="Cambria" w:eastAsia="Cambria" w:hAnsi="Cambria" w:cs="Cambria"/>
        <w:b w:val="0"/>
        <w:bCs w:val="0"/>
        <w:i w:val="0"/>
        <w:iCs w:val="0"/>
        <w:smallCaps w:val="0"/>
        <w:strike w:val="0"/>
        <w:dstrike w:val="0"/>
        <w:color w:val="000000"/>
        <w:spacing w:val="0"/>
        <w:w w:val="100"/>
        <w:position w:val="0"/>
        <w:sz w:val="20"/>
        <w:szCs w:val="20"/>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5" w15:restartNumberingAfterBreak="0">
    <w:nsid w:val="788C6CCF"/>
    <w:multiLevelType w:val="multilevel"/>
    <w:tmpl w:val="F14E0028"/>
    <w:lvl w:ilvl="0">
      <w:start w:val="1"/>
      <w:numFmt w:val="decimal"/>
      <w:lvlText w:val="§ %1"/>
      <w:lvlJc w:val="left"/>
      <w:pPr>
        <w:ind w:left="0" w:firstLine="0"/>
      </w:pPr>
      <w:rPr>
        <w:rFonts w:ascii="Arial" w:eastAsia="Arial" w:hAnsi="Arial" w:cs="Arial"/>
        <w:b/>
        <w:bCs/>
        <w:i w:val="0"/>
        <w:iCs w:val="0"/>
        <w:smallCaps w:val="0"/>
        <w:strike w:val="0"/>
        <w:dstrike w:val="0"/>
        <w:color w:val="000000"/>
        <w:spacing w:val="0"/>
        <w:w w:val="100"/>
        <w:position w:val="0"/>
        <w:sz w:val="20"/>
        <w:szCs w:val="20"/>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6" w15:restartNumberingAfterBreak="0">
    <w:nsid w:val="78BE5C14"/>
    <w:multiLevelType w:val="multilevel"/>
    <w:tmpl w:val="54D4A422"/>
    <w:lvl w:ilvl="0">
      <w:start w:val="1"/>
      <w:numFmt w:val="decimal"/>
      <w:lvlText w:val="%1)"/>
      <w:lvlJc w:val="left"/>
      <w:pPr>
        <w:ind w:left="0" w:firstLine="0"/>
      </w:pPr>
      <w:rPr>
        <w:rFonts w:ascii="Cambria" w:eastAsia="Cambria" w:hAnsi="Cambria" w:cs="Cambria"/>
        <w:b w:val="0"/>
        <w:bCs w:val="0"/>
        <w:i w:val="0"/>
        <w:iCs w:val="0"/>
        <w:smallCaps w:val="0"/>
        <w:strike w:val="0"/>
        <w:dstrike w:val="0"/>
        <w:color w:val="000000"/>
        <w:spacing w:val="0"/>
        <w:w w:val="100"/>
        <w:position w:val="0"/>
        <w:sz w:val="20"/>
        <w:szCs w:val="20"/>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7" w15:restartNumberingAfterBreak="0">
    <w:nsid w:val="7FEE1603"/>
    <w:multiLevelType w:val="multilevel"/>
    <w:tmpl w:val="4FC462DE"/>
    <w:lvl w:ilvl="0">
      <w:start w:val="1"/>
      <w:numFmt w:val="decimal"/>
      <w:lvlText w:val="%1."/>
      <w:lvlJc w:val="left"/>
      <w:pPr>
        <w:ind w:left="0" w:firstLine="0"/>
      </w:pPr>
      <w:rPr>
        <w:rFonts w:ascii="Arial" w:eastAsia="Arial" w:hAnsi="Arial" w:cs="Arial"/>
        <w:b/>
        <w:bCs/>
        <w:i w:val="0"/>
        <w:iCs w:val="0"/>
        <w:smallCaps w:val="0"/>
        <w:strike w:val="0"/>
        <w:dstrike w:val="0"/>
        <w:color w:val="000000"/>
        <w:spacing w:val="0"/>
        <w:w w:val="100"/>
        <w:position w:val="0"/>
        <w:sz w:val="20"/>
        <w:szCs w:val="20"/>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16cid:durableId="1248032994">
    <w:abstractNumId w:val="35"/>
    <w:lvlOverride w:ilvl="0">
      <w:startOverride w:val="1"/>
    </w:lvlOverride>
    <w:lvlOverride w:ilvl="1"/>
    <w:lvlOverride w:ilvl="2"/>
    <w:lvlOverride w:ilvl="3"/>
    <w:lvlOverride w:ilvl="4"/>
    <w:lvlOverride w:ilvl="5"/>
    <w:lvlOverride w:ilvl="6"/>
    <w:lvlOverride w:ilvl="7"/>
    <w:lvlOverride w:ilvl="8"/>
  </w:num>
  <w:num w:numId="2" w16cid:durableId="1276523483">
    <w:abstractNumId w:val="1"/>
    <w:lvlOverride w:ilvl="0">
      <w:startOverride w:val="1"/>
    </w:lvlOverride>
    <w:lvlOverride w:ilvl="1"/>
    <w:lvlOverride w:ilvl="2"/>
    <w:lvlOverride w:ilvl="3"/>
    <w:lvlOverride w:ilvl="4"/>
    <w:lvlOverride w:ilvl="5"/>
    <w:lvlOverride w:ilvl="6"/>
    <w:lvlOverride w:ilvl="7"/>
    <w:lvlOverride w:ilvl="8"/>
  </w:num>
  <w:num w:numId="3" w16cid:durableId="1907103640">
    <w:abstractNumId w:val="0"/>
    <w:lvlOverride w:ilvl="0">
      <w:startOverride w:val="1"/>
    </w:lvlOverride>
    <w:lvlOverride w:ilvl="1"/>
    <w:lvlOverride w:ilvl="2"/>
    <w:lvlOverride w:ilvl="3"/>
    <w:lvlOverride w:ilvl="4"/>
    <w:lvlOverride w:ilvl="5"/>
    <w:lvlOverride w:ilvl="6"/>
    <w:lvlOverride w:ilvl="7"/>
    <w:lvlOverride w:ilvl="8"/>
  </w:num>
  <w:num w:numId="4" w16cid:durableId="207691420">
    <w:abstractNumId w:val="7"/>
    <w:lvlOverride w:ilvl="0">
      <w:startOverride w:val="1"/>
    </w:lvlOverride>
    <w:lvlOverride w:ilvl="1"/>
    <w:lvlOverride w:ilvl="2"/>
    <w:lvlOverride w:ilvl="3"/>
    <w:lvlOverride w:ilvl="4"/>
    <w:lvlOverride w:ilvl="5"/>
    <w:lvlOverride w:ilvl="6"/>
    <w:lvlOverride w:ilvl="7"/>
    <w:lvlOverride w:ilvl="8"/>
  </w:num>
  <w:num w:numId="5" w16cid:durableId="278031841">
    <w:abstractNumId w:val="17"/>
    <w:lvlOverride w:ilvl="0">
      <w:startOverride w:val="1"/>
    </w:lvlOverride>
    <w:lvlOverride w:ilvl="1"/>
    <w:lvlOverride w:ilvl="2"/>
    <w:lvlOverride w:ilvl="3"/>
    <w:lvlOverride w:ilvl="4"/>
    <w:lvlOverride w:ilvl="5"/>
    <w:lvlOverride w:ilvl="6"/>
    <w:lvlOverride w:ilvl="7"/>
    <w:lvlOverride w:ilvl="8"/>
  </w:num>
  <w:num w:numId="6" w16cid:durableId="615672524">
    <w:abstractNumId w:val="10"/>
    <w:lvlOverride w:ilvl="0">
      <w:startOverride w:val="1"/>
    </w:lvlOverride>
    <w:lvlOverride w:ilvl="1"/>
    <w:lvlOverride w:ilvl="2"/>
    <w:lvlOverride w:ilvl="3"/>
    <w:lvlOverride w:ilvl="4"/>
    <w:lvlOverride w:ilvl="5"/>
    <w:lvlOverride w:ilvl="6"/>
    <w:lvlOverride w:ilvl="7"/>
    <w:lvlOverride w:ilvl="8"/>
  </w:num>
  <w:num w:numId="7" w16cid:durableId="966349998">
    <w:abstractNumId w:val="14"/>
    <w:lvlOverride w:ilvl="0">
      <w:startOverride w:val="1"/>
    </w:lvlOverride>
    <w:lvlOverride w:ilvl="1"/>
    <w:lvlOverride w:ilvl="2"/>
    <w:lvlOverride w:ilvl="3"/>
    <w:lvlOverride w:ilvl="4"/>
    <w:lvlOverride w:ilvl="5"/>
    <w:lvlOverride w:ilvl="6"/>
    <w:lvlOverride w:ilvl="7"/>
    <w:lvlOverride w:ilvl="8"/>
  </w:num>
  <w:num w:numId="8" w16cid:durableId="1774209240">
    <w:abstractNumId w:val="11"/>
    <w:lvlOverride w:ilvl="0">
      <w:startOverride w:val="1"/>
    </w:lvlOverride>
    <w:lvlOverride w:ilvl="1"/>
    <w:lvlOverride w:ilvl="2"/>
    <w:lvlOverride w:ilvl="3"/>
    <w:lvlOverride w:ilvl="4"/>
    <w:lvlOverride w:ilvl="5"/>
    <w:lvlOverride w:ilvl="6"/>
    <w:lvlOverride w:ilvl="7"/>
    <w:lvlOverride w:ilvl="8"/>
  </w:num>
  <w:num w:numId="9" w16cid:durableId="619728294">
    <w:abstractNumId w:val="22"/>
    <w:lvlOverride w:ilvl="0">
      <w:startOverride w:val="1"/>
    </w:lvlOverride>
    <w:lvlOverride w:ilvl="1"/>
    <w:lvlOverride w:ilvl="2"/>
    <w:lvlOverride w:ilvl="3"/>
    <w:lvlOverride w:ilvl="4"/>
    <w:lvlOverride w:ilvl="5"/>
    <w:lvlOverride w:ilvl="6"/>
    <w:lvlOverride w:ilvl="7"/>
    <w:lvlOverride w:ilvl="8"/>
  </w:num>
  <w:num w:numId="10" w16cid:durableId="737240437">
    <w:abstractNumId w:val="13"/>
    <w:lvlOverride w:ilvl="0">
      <w:startOverride w:val="1"/>
    </w:lvlOverride>
    <w:lvlOverride w:ilvl="1"/>
    <w:lvlOverride w:ilvl="2"/>
    <w:lvlOverride w:ilvl="3"/>
    <w:lvlOverride w:ilvl="4"/>
    <w:lvlOverride w:ilvl="5"/>
    <w:lvlOverride w:ilvl="6"/>
    <w:lvlOverride w:ilvl="7"/>
    <w:lvlOverride w:ilvl="8"/>
  </w:num>
  <w:num w:numId="11" w16cid:durableId="731200461">
    <w:abstractNumId w:val="24"/>
    <w:lvlOverride w:ilvl="0">
      <w:startOverride w:val="1"/>
    </w:lvlOverride>
    <w:lvlOverride w:ilvl="1"/>
    <w:lvlOverride w:ilvl="2"/>
    <w:lvlOverride w:ilvl="3"/>
    <w:lvlOverride w:ilvl="4"/>
    <w:lvlOverride w:ilvl="5"/>
    <w:lvlOverride w:ilvl="6"/>
    <w:lvlOverride w:ilvl="7"/>
    <w:lvlOverride w:ilvl="8"/>
  </w:num>
  <w:num w:numId="12" w16cid:durableId="878474846">
    <w:abstractNumId w:val="30"/>
    <w:lvlOverride w:ilvl="0">
      <w:startOverride w:val="3"/>
    </w:lvlOverride>
    <w:lvlOverride w:ilvl="1"/>
    <w:lvlOverride w:ilvl="2"/>
    <w:lvlOverride w:ilvl="3"/>
    <w:lvlOverride w:ilvl="4"/>
    <w:lvlOverride w:ilvl="5"/>
    <w:lvlOverride w:ilvl="6"/>
    <w:lvlOverride w:ilvl="7"/>
    <w:lvlOverride w:ilvl="8"/>
  </w:num>
  <w:num w:numId="13" w16cid:durableId="2120367722">
    <w:abstractNumId w:val="36"/>
    <w:lvlOverride w:ilvl="0">
      <w:startOverride w:val="1"/>
    </w:lvlOverride>
    <w:lvlOverride w:ilvl="1"/>
    <w:lvlOverride w:ilvl="2"/>
    <w:lvlOverride w:ilvl="3"/>
    <w:lvlOverride w:ilvl="4"/>
    <w:lvlOverride w:ilvl="5"/>
    <w:lvlOverride w:ilvl="6"/>
    <w:lvlOverride w:ilvl="7"/>
    <w:lvlOverride w:ilvl="8"/>
  </w:num>
  <w:num w:numId="14" w16cid:durableId="176651655">
    <w:abstractNumId w:val="32"/>
    <w:lvlOverride w:ilvl="0">
      <w:startOverride w:val="4"/>
    </w:lvlOverride>
    <w:lvlOverride w:ilvl="1"/>
    <w:lvlOverride w:ilvl="2"/>
    <w:lvlOverride w:ilvl="3"/>
    <w:lvlOverride w:ilvl="4"/>
    <w:lvlOverride w:ilvl="5"/>
    <w:lvlOverride w:ilvl="6"/>
    <w:lvlOverride w:ilvl="7"/>
    <w:lvlOverride w:ilvl="8"/>
  </w:num>
  <w:num w:numId="15" w16cid:durableId="172957754">
    <w:abstractNumId w:val="33"/>
    <w:lvlOverride w:ilvl="0">
      <w:startOverride w:val="1"/>
    </w:lvlOverride>
    <w:lvlOverride w:ilvl="1"/>
    <w:lvlOverride w:ilvl="2"/>
    <w:lvlOverride w:ilvl="3"/>
    <w:lvlOverride w:ilvl="4"/>
    <w:lvlOverride w:ilvl="5"/>
    <w:lvlOverride w:ilvl="6"/>
    <w:lvlOverride w:ilvl="7"/>
    <w:lvlOverride w:ilvl="8"/>
  </w:num>
  <w:num w:numId="16" w16cid:durableId="925765365">
    <w:abstractNumId w:val="18"/>
    <w:lvlOverride w:ilvl="0">
      <w:startOverride w:val="1"/>
    </w:lvlOverride>
    <w:lvlOverride w:ilvl="1"/>
    <w:lvlOverride w:ilvl="2"/>
    <w:lvlOverride w:ilvl="3"/>
    <w:lvlOverride w:ilvl="4"/>
    <w:lvlOverride w:ilvl="5"/>
    <w:lvlOverride w:ilvl="6"/>
    <w:lvlOverride w:ilvl="7"/>
    <w:lvlOverride w:ilvl="8"/>
  </w:num>
  <w:num w:numId="17" w16cid:durableId="156188491">
    <w:abstractNumId w:val="4"/>
    <w:lvlOverride w:ilvl="0">
      <w:startOverride w:val="1"/>
    </w:lvlOverride>
    <w:lvlOverride w:ilvl="1"/>
    <w:lvlOverride w:ilvl="2"/>
    <w:lvlOverride w:ilvl="3"/>
    <w:lvlOverride w:ilvl="4"/>
    <w:lvlOverride w:ilvl="5"/>
    <w:lvlOverride w:ilvl="6"/>
    <w:lvlOverride w:ilvl="7"/>
    <w:lvlOverride w:ilvl="8"/>
  </w:num>
  <w:num w:numId="18" w16cid:durableId="1582564442">
    <w:abstractNumId w:val="34"/>
    <w:lvlOverride w:ilvl="0">
      <w:startOverride w:val="1"/>
    </w:lvlOverride>
    <w:lvlOverride w:ilvl="1"/>
    <w:lvlOverride w:ilvl="2"/>
    <w:lvlOverride w:ilvl="3"/>
    <w:lvlOverride w:ilvl="4"/>
    <w:lvlOverride w:ilvl="5"/>
    <w:lvlOverride w:ilvl="6"/>
    <w:lvlOverride w:ilvl="7"/>
    <w:lvlOverride w:ilvl="8"/>
  </w:num>
  <w:num w:numId="19" w16cid:durableId="1254321841">
    <w:abstractNumId w:val="9"/>
    <w:lvlOverride w:ilvl="0">
      <w:startOverride w:val="10"/>
    </w:lvlOverride>
    <w:lvlOverride w:ilvl="1"/>
    <w:lvlOverride w:ilvl="2"/>
    <w:lvlOverride w:ilvl="3"/>
    <w:lvlOverride w:ilvl="4"/>
    <w:lvlOverride w:ilvl="5"/>
    <w:lvlOverride w:ilvl="6"/>
    <w:lvlOverride w:ilvl="7"/>
    <w:lvlOverride w:ilvl="8"/>
  </w:num>
  <w:num w:numId="20" w16cid:durableId="1251156293">
    <w:abstractNumId w:val="25"/>
    <w:lvlOverride w:ilvl="0">
      <w:startOverride w:val="1"/>
    </w:lvlOverride>
    <w:lvlOverride w:ilvl="1"/>
    <w:lvlOverride w:ilvl="2"/>
    <w:lvlOverride w:ilvl="3"/>
    <w:lvlOverride w:ilvl="4"/>
    <w:lvlOverride w:ilvl="5"/>
    <w:lvlOverride w:ilvl="6"/>
    <w:lvlOverride w:ilvl="7"/>
    <w:lvlOverride w:ilvl="8"/>
  </w:num>
  <w:num w:numId="21" w16cid:durableId="793062102">
    <w:abstractNumId w:val="19"/>
    <w:lvlOverride w:ilvl="0">
      <w:startOverride w:val="7"/>
    </w:lvlOverride>
    <w:lvlOverride w:ilvl="1"/>
    <w:lvlOverride w:ilvl="2"/>
    <w:lvlOverride w:ilvl="3"/>
    <w:lvlOverride w:ilvl="4"/>
    <w:lvlOverride w:ilvl="5"/>
    <w:lvlOverride w:ilvl="6"/>
    <w:lvlOverride w:ilvl="7"/>
    <w:lvlOverride w:ilvl="8"/>
  </w:num>
  <w:num w:numId="22" w16cid:durableId="1875775827">
    <w:abstractNumId w:val="37"/>
    <w:lvlOverride w:ilvl="0">
      <w:startOverride w:val="1"/>
    </w:lvlOverride>
    <w:lvlOverride w:ilvl="1"/>
    <w:lvlOverride w:ilvl="2"/>
    <w:lvlOverride w:ilvl="3"/>
    <w:lvlOverride w:ilvl="4"/>
    <w:lvlOverride w:ilvl="5"/>
    <w:lvlOverride w:ilvl="6"/>
    <w:lvlOverride w:ilvl="7"/>
    <w:lvlOverride w:ilvl="8"/>
  </w:num>
  <w:num w:numId="23" w16cid:durableId="537158531">
    <w:abstractNumId w:val="26"/>
    <w:lvlOverride w:ilvl="0">
      <w:startOverride w:val="1"/>
    </w:lvlOverride>
    <w:lvlOverride w:ilvl="1"/>
    <w:lvlOverride w:ilvl="2"/>
    <w:lvlOverride w:ilvl="3"/>
    <w:lvlOverride w:ilvl="4"/>
    <w:lvlOverride w:ilvl="5"/>
    <w:lvlOverride w:ilvl="6"/>
    <w:lvlOverride w:ilvl="7"/>
    <w:lvlOverride w:ilvl="8"/>
  </w:num>
  <w:num w:numId="24" w16cid:durableId="1811438069">
    <w:abstractNumId w:val="20"/>
    <w:lvlOverride w:ilvl="0">
      <w:startOverride w:val="1"/>
    </w:lvlOverride>
    <w:lvlOverride w:ilvl="1"/>
    <w:lvlOverride w:ilvl="2"/>
    <w:lvlOverride w:ilvl="3"/>
    <w:lvlOverride w:ilvl="4"/>
    <w:lvlOverride w:ilvl="5"/>
    <w:lvlOverride w:ilvl="6"/>
    <w:lvlOverride w:ilvl="7"/>
    <w:lvlOverride w:ilvl="8"/>
  </w:num>
  <w:num w:numId="25" w16cid:durableId="1249116217">
    <w:abstractNumId w:val="12"/>
    <w:lvlOverride w:ilvl="0">
      <w:startOverride w:val="1"/>
    </w:lvlOverride>
    <w:lvlOverride w:ilvl="1"/>
    <w:lvlOverride w:ilvl="2"/>
    <w:lvlOverride w:ilvl="3"/>
    <w:lvlOverride w:ilvl="4"/>
    <w:lvlOverride w:ilvl="5"/>
    <w:lvlOverride w:ilvl="6"/>
    <w:lvlOverride w:ilvl="7"/>
    <w:lvlOverride w:ilvl="8"/>
  </w:num>
  <w:num w:numId="26" w16cid:durableId="1690794620">
    <w:abstractNumId w:val="6"/>
    <w:lvlOverride w:ilvl="0">
      <w:startOverride w:val="1"/>
    </w:lvlOverride>
    <w:lvlOverride w:ilvl="1"/>
    <w:lvlOverride w:ilvl="2"/>
    <w:lvlOverride w:ilvl="3"/>
    <w:lvlOverride w:ilvl="4"/>
    <w:lvlOverride w:ilvl="5"/>
    <w:lvlOverride w:ilvl="6"/>
    <w:lvlOverride w:ilvl="7"/>
    <w:lvlOverride w:ilvl="8"/>
  </w:num>
  <w:num w:numId="27" w16cid:durableId="1656762818">
    <w:abstractNumId w:val="5"/>
    <w:lvlOverride w:ilvl="0">
      <w:startOverride w:val="1"/>
    </w:lvlOverride>
    <w:lvlOverride w:ilvl="1"/>
    <w:lvlOverride w:ilvl="2"/>
    <w:lvlOverride w:ilvl="3"/>
    <w:lvlOverride w:ilvl="4"/>
    <w:lvlOverride w:ilvl="5"/>
    <w:lvlOverride w:ilvl="6"/>
    <w:lvlOverride w:ilvl="7"/>
    <w:lvlOverride w:ilvl="8"/>
  </w:num>
  <w:num w:numId="28" w16cid:durableId="1984769398">
    <w:abstractNumId w:val="15"/>
    <w:lvlOverride w:ilvl="0">
      <w:startOverride w:val="1"/>
    </w:lvlOverride>
    <w:lvlOverride w:ilvl="1"/>
    <w:lvlOverride w:ilvl="2"/>
    <w:lvlOverride w:ilvl="3"/>
    <w:lvlOverride w:ilvl="4"/>
    <w:lvlOverride w:ilvl="5"/>
    <w:lvlOverride w:ilvl="6"/>
    <w:lvlOverride w:ilvl="7"/>
    <w:lvlOverride w:ilvl="8"/>
  </w:num>
  <w:num w:numId="29" w16cid:durableId="1123957940">
    <w:abstractNumId w:val="27"/>
    <w:lvlOverride w:ilvl="0">
      <w:startOverride w:val="1"/>
    </w:lvlOverride>
    <w:lvlOverride w:ilvl="1"/>
    <w:lvlOverride w:ilvl="2"/>
    <w:lvlOverride w:ilvl="3"/>
    <w:lvlOverride w:ilvl="4"/>
    <w:lvlOverride w:ilvl="5"/>
    <w:lvlOverride w:ilvl="6"/>
    <w:lvlOverride w:ilvl="7"/>
    <w:lvlOverride w:ilvl="8"/>
  </w:num>
  <w:num w:numId="30" w16cid:durableId="367536444">
    <w:abstractNumId w:val="8"/>
    <w:lvlOverride w:ilvl="0">
      <w:startOverride w:val="1"/>
    </w:lvlOverride>
    <w:lvlOverride w:ilvl="1"/>
    <w:lvlOverride w:ilvl="2"/>
    <w:lvlOverride w:ilvl="3"/>
    <w:lvlOverride w:ilvl="4"/>
    <w:lvlOverride w:ilvl="5"/>
    <w:lvlOverride w:ilvl="6"/>
    <w:lvlOverride w:ilvl="7"/>
    <w:lvlOverride w:ilvl="8"/>
  </w:num>
  <w:num w:numId="31" w16cid:durableId="653989201">
    <w:abstractNumId w:val="29"/>
    <w:lvlOverride w:ilvl="0">
      <w:startOverride w:val="1"/>
    </w:lvlOverride>
    <w:lvlOverride w:ilvl="1"/>
    <w:lvlOverride w:ilvl="2"/>
    <w:lvlOverride w:ilvl="3"/>
    <w:lvlOverride w:ilvl="4"/>
    <w:lvlOverride w:ilvl="5"/>
    <w:lvlOverride w:ilvl="6"/>
    <w:lvlOverride w:ilvl="7"/>
    <w:lvlOverride w:ilvl="8"/>
  </w:num>
  <w:num w:numId="32" w16cid:durableId="893464534">
    <w:abstractNumId w:val="16"/>
    <w:lvlOverride w:ilvl="0">
      <w:startOverride w:val="1"/>
    </w:lvlOverride>
    <w:lvlOverride w:ilvl="1"/>
    <w:lvlOverride w:ilvl="2"/>
    <w:lvlOverride w:ilvl="3"/>
    <w:lvlOverride w:ilvl="4"/>
    <w:lvlOverride w:ilvl="5"/>
    <w:lvlOverride w:ilvl="6"/>
    <w:lvlOverride w:ilvl="7"/>
    <w:lvlOverride w:ilvl="8"/>
  </w:num>
  <w:num w:numId="33" w16cid:durableId="1391225248">
    <w:abstractNumId w:val="31"/>
    <w:lvlOverride w:ilvl="0">
      <w:startOverride w:val="1"/>
    </w:lvlOverride>
    <w:lvlOverride w:ilvl="1"/>
    <w:lvlOverride w:ilvl="2"/>
    <w:lvlOverride w:ilvl="3"/>
    <w:lvlOverride w:ilvl="4"/>
    <w:lvlOverride w:ilvl="5"/>
    <w:lvlOverride w:ilvl="6"/>
    <w:lvlOverride w:ilvl="7"/>
    <w:lvlOverride w:ilvl="8"/>
  </w:num>
  <w:num w:numId="34" w16cid:durableId="1983802897">
    <w:abstractNumId w:val="21"/>
    <w:lvlOverride w:ilvl="0">
      <w:startOverride w:val="1"/>
    </w:lvlOverride>
    <w:lvlOverride w:ilvl="1"/>
    <w:lvlOverride w:ilvl="2"/>
    <w:lvlOverride w:ilvl="3"/>
    <w:lvlOverride w:ilvl="4"/>
    <w:lvlOverride w:ilvl="5"/>
    <w:lvlOverride w:ilvl="6"/>
    <w:lvlOverride w:ilvl="7"/>
    <w:lvlOverride w:ilvl="8"/>
  </w:num>
  <w:num w:numId="35" w16cid:durableId="1270895233">
    <w:abstractNumId w:val="2"/>
    <w:lvlOverride w:ilvl="0">
      <w:startOverride w:val="1"/>
    </w:lvlOverride>
    <w:lvlOverride w:ilvl="1"/>
    <w:lvlOverride w:ilvl="2"/>
    <w:lvlOverride w:ilvl="3"/>
    <w:lvlOverride w:ilvl="4"/>
    <w:lvlOverride w:ilvl="5"/>
    <w:lvlOverride w:ilvl="6"/>
    <w:lvlOverride w:ilvl="7"/>
    <w:lvlOverride w:ilvl="8"/>
  </w:num>
  <w:num w:numId="36" w16cid:durableId="88164287">
    <w:abstractNumId w:val="23"/>
    <w:lvlOverride w:ilvl="0">
      <w:startOverride w:val="1"/>
    </w:lvlOverride>
    <w:lvlOverride w:ilvl="1"/>
    <w:lvlOverride w:ilvl="2"/>
    <w:lvlOverride w:ilvl="3"/>
    <w:lvlOverride w:ilvl="4"/>
    <w:lvlOverride w:ilvl="5"/>
    <w:lvlOverride w:ilvl="6"/>
    <w:lvlOverride w:ilvl="7"/>
    <w:lvlOverride w:ilvl="8"/>
  </w:num>
  <w:num w:numId="37" w16cid:durableId="419373767">
    <w:abstractNumId w:val="3"/>
  </w:num>
  <w:num w:numId="38" w16cid:durableId="70025358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589E"/>
    <w:rsid w:val="00043893"/>
    <w:rsid w:val="001630AD"/>
    <w:rsid w:val="00234D1E"/>
    <w:rsid w:val="00392846"/>
    <w:rsid w:val="003B432C"/>
    <w:rsid w:val="00401536"/>
    <w:rsid w:val="00442F5C"/>
    <w:rsid w:val="00491543"/>
    <w:rsid w:val="004B1EC0"/>
    <w:rsid w:val="004D3E37"/>
    <w:rsid w:val="00524BD6"/>
    <w:rsid w:val="00574E50"/>
    <w:rsid w:val="005905CD"/>
    <w:rsid w:val="005F0555"/>
    <w:rsid w:val="006F6DC2"/>
    <w:rsid w:val="00714BF8"/>
    <w:rsid w:val="00734317"/>
    <w:rsid w:val="00752F53"/>
    <w:rsid w:val="009756AD"/>
    <w:rsid w:val="009E589E"/>
    <w:rsid w:val="00AF4FE1"/>
    <w:rsid w:val="00B1695C"/>
    <w:rsid w:val="00B22D6F"/>
    <w:rsid w:val="00BE11D5"/>
    <w:rsid w:val="00BE4F3D"/>
    <w:rsid w:val="00CB318F"/>
    <w:rsid w:val="00CF7C29"/>
    <w:rsid w:val="00E47B61"/>
    <w:rsid w:val="00EC18ED"/>
    <w:rsid w:val="00F9276C"/>
    <w:rsid w:val="00F93990"/>
    <w:rsid w:val="00FA1344"/>
    <w:rsid w:val="00FA47B4"/>
    <w:rsid w:val="00FF31C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AF6E6C"/>
  <w15:chartTrackingRefBased/>
  <w15:docId w15:val="{973A660F-74C5-4FAE-B2AE-0420B0137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E589E"/>
    <w:pPr>
      <w:widowControl w:val="0"/>
      <w:spacing w:after="0" w:line="240" w:lineRule="auto"/>
    </w:pPr>
    <w:rPr>
      <w:rFonts w:ascii="Courier New" w:eastAsia="Courier New" w:hAnsi="Courier New" w:cs="Courier New"/>
      <w:color w:val="000000"/>
      <w:kern w:val="0"/>
      <w:sz w:val="24"/>
      <w:szCs w:val="24"/>
      <w:lang w:eastAsia="pl-PL" w:bidi="pl-PL"/>
      <w14:ligatures w14:val="none"/>
    </w:rPr>
  </w:style>
  <w:style w:type="paragraph" w:styleId="Nagwek1">
    <w:name w:val="heading 1"/>
    <w:basedOn w:val="Normalny"/>
    <w:next w:val="Normalny"/>
    <w:link w:val="Nagwek1Znak"/>
    <w:uiPriority w:val="9"/>
    <w:qFormat/>
    <w:rsid w:val="009E589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9E589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9E589E"/>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9E589E"/>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9E589E"/>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9E589E"/>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9E589E"/>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9E589E"/>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9E589E"/>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E589E"/>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9E589E"/>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9E589E"/>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9E589E"/>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9E589E"/>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9E589E"/>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9E589E"/>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9E589E"/>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9E589E"/>
    <w:rPr>
      <w:rFonts w:eastAsiaTheme="majorEastAsia" w:cstheme="majorBidi"/>
      <w:color w:val="272727" w:themeColor="text1" w:themeTint="D8"/>
    </w:rPr>
  </w:style>
  <w:style w:type="paragraph" w:styleId="Tytu">
    <w:name w:val="Title"/>
    <w:basedOn w:val="Normalny"/>
    <w:next w:val="Normalny"/>
    <w:link w:val="TytuZnak"/>
    <w:uiPriority w:val="10"/>
    <w:qFormat/>
    <w:rsid w:val="009E589E"/>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E589E"/>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9E589E"/>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9E589E"/>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9E589E"/>
    <w:pPr>
      <w:spacing w:before="160"/>
      <w:jc w:val="center"/>
    </w:pPr>
    <w:rPr>
      <w:i/>
      <w:iCs/>
      <w:color w:val="404040" w:themeColor="text1" w:themeTint="BF"/>
    </w:rPr>
  </w:style>
  <w:style w:type="character" w:customStyle="1" w:styleId="CytatZnak">
    <w:name w:val="Cytat Znak"/>
    <w:basedOn w:val="Domylnaczcionkaakapitu"/>
    <w:link w:val="Cytat"/>
    <w:uiPriority w:val="29"/>
    <w:rsid w:val="009E589E"/>
    <w:rPr>
      <w:i/>
      <w:iCs/>
      <w:color w:val="404040" w:themeColor="text1" w:themeTint="BF"/>
    </w:rPr>
  </w:style>
  <w:style w:type="paragraph" w:styleId="Akapitzlist">
    <w:name w:val="List Paragraph"/>
    <w:basedOn w:val="Normalny"/>
    <w:uiPriority w:val="34"/>
    <w:qFormat/>
    <w:rsid w:val="009E589E"/>
    <w:pPr>
      <w:ind w:left="720"/>
      <w:contextualSpacing/>
    </w:pPr>
  </w:style>
  <w:style w:type="character" w:styleId="Wyrnienieintensywne">
    <w:name w:val="Intense Emphasis"/>
    <w:basedOn w:val="Domylnaczcionkaakapitu"/>
    <w:uiPriority w:val="21"/>
    <w:qFormat/>
    <w:rsid w:val="009E589E"/>
    <w:rPr>
      <w:i/>
      <w:iCs/>
      <w:color w:val="2F5496" w:themeColor="accent1" w:themeShade="BF"/>
    </w:rPr>
  </w:style>
  <w:style w:type="paragraph" w:styleId="Cytatintensywny">
    <w:name w:val="Intense Quote"/>
    <w:basedOn w:val="Normalny"/>
    <w:next w:val="Normalny"/>
    <w:link w:val="CytatintensywnyZnak"/>
    <w:uiPriority w:val="30"/>
    <w:qFormat/>
    <w:rsid w:val="009E589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9E589E"/>
    <w:rPr>
      <w:i/>
      <w:iCs/>
      <w:color w:val="2F5496" w:themeColor="accent1" w:themeShade="BF"/>
    </w:rPr>
  </w:style>
  <w:style w:type="character" w:styleId="Odwoanieintensywne">
    <w:name w:val="Intense Reference"/>
    <w:basedOn w:val="Domylnaczcionkaakapitu"/>
    <w:uiPriority w:val="32"/>
    <w:qFormat/>
    <w:rsid w:val="009E589E"/>
    <w:rPr>
      <w:b/>
      <w:bCs/>
      <w:smallCaps/>
      <w:color w:val="2F5496" w:themeColor="accent1" w:themeShade="BF"/>
      <w:spacing w:val="5"/>
    </w:rPr>
  </w:style>
  <w:style w:type="character" w:customStyle="1" w:styleId="Teksttreci">
    <w:name w:val="Tekst treści_"/>
    <w:basedOn w:val="Domylnaczcionkaakapitu"/>
    <w:link w:val="Teksttreci0"/>
    <w:locked/>
    <w:rsid w:val="009E589E"/>
    <w:rPr>
      <w:rFonts w:ascii="Arial" w:eastAsia="Arial" w:hAnsi="Arial" w:cs="Arial"/>
      <w:sz w:val="20"/>
      <w:szCs w:val="20"/>
    </w:rPr>
  </w:style>
  <w:style w:type="paragraph" w:customStyle="1" w:styleId="Teksttreci0">
    <w:name w:val="Tekst treści"/>
    <w:basedOn w:val="Normalny"/>
    <w:link w:val="Teksttreci"/>
    <w:rsid w:val="009E589E"/>
    <w:pPr>
      <w:spacing w:line="360" w:lineRule="auto"/>
    </w:pPr>
    <w:rPr>
      <w:rFonts w:ascii="Arial" w:eastAsia="Arial" w:hAnsi="Arial" w:cs="Arial"/>
      <w:color w:val="auto"/>
      <w:kern w:val="2"/>
      <w:sz w:val="20"/>
      <w:szCs w:val="20"/>
      <w:lang w:eastAsia="en-US" w:bidi="ar-SA"/>
      <w14:ligatures w14:val="standardContextual"/>
    </w:rPr>
  </w:style>
  <w:style w:type="character" w:customStyle="1" w:styleId="Nagwek20">
    <w:name w:val="Nagłówek #2_"/>
    <w:basedOn w:val="Domylnaczcionkaakapitu"/>
    <w:link w:val="Nagwek21"/>
    <w:locked/>
    <w:rsid w:val="009E589E"/>
    <w:rPr>
      <w:rFonts w:ascii="Arial" w:eastAsia="Arial" w:hAnsi="Arial" w:cs="Arial"/>
      <w:b/>
      <w:bCs/>
      <w:sz w:val="20"/>
      <w:szCs w:val="20"/>
    </w:rPr>
  </w:style>
  <w:style w:type="paragraph" w:customStyle="1" w:styleId="Nagwek21">
    <w:name w:val="Nagłówek #2"/>
    <w:basedOn w:val="Normalny"/>
    <w:link w:val="Nagwek20"/>
    <w:rsid w:val="009E589E"/>
    <w:pPr>
      <w:spacing w:line="360" w:lineRule="auto"/>
      <w:jc w:val="center"/>
      <w:outlineLvl w:val="1"/>
    </w:pPr>
    <w:rPr>
      <w:rFonts w:ascii="Arial" w:eastAsia="Arial" w:hAnsi="Arial" w:cs="Arial"/>
      <w:b/>
      <w:bCs/>
      <w:color w:val="auto"/>
      <w:kern w:val="2"/>
      <w:sz w:val="20"/>
      <w:szCs w:val="20"/>
      <w:lang w:eastAsia="en-US" w:bidi="ar-SA"/>
      <w14:ligatures w14:val="standardContextual"/>
    </w:rPr>
  </w:style>
  <w:style w:type="character" w:customStyle="1" w:styleId="Nagwek10">
    <w:name w:val="Nagłówek #1_"/>
    <w:basedOn w:val="Domylnaczcionkaakapitu"/>
    <w:link w:val="Nagwek11"/>
    <w:locked/>
    <w:rsid w:val="009E589E"/>
    <w:rPr>
      <w:rFonts w:ascii="Arial Narrow" w:eastAsia="Arial Narrow" w:hAnsi="Arial Narrow" w:cs="Arial Narrow"/>
    </w:rPr>
  </w:style>
  <w:style w:type="paragraph" w:customStyle="1" w:styleId="Nagwek11">
    <w:name w:val="Nagłówek #1"/>
    <w:basedOn w:val="Normalny"/>
    <w:link w:val="Nagwek10"/>
    <w:rsid w:val="009E589E"/>
    <w:pPr>
      <w:spacing w:after="240" w:line="372" w:lineRule="auto"/>
      <w:ind w:left="380" w:hanging="380"/>
      <w:outlineLvl w:val="0"/>
    </w:pPr>
    <w:rPr>
      <w:rFonts w:ascii="Arial Narrow" w:eastAsia="Arial Narrow" w:hAnsi="Arial Narrow" w:cs="Arial Narrow"/>
      <w:color w:val="auto"/>
      <w:kern w:val="2"/>
      <w:sz w:val="22"/>
      <w:szCs w:val="22"/>
      <w:lang w:eastAsia="en-US" w:bidi="ar-SA"/>
      <w14:ligatures w14:val="standardContextual"/>
    </w:rPr>
  </w:style>
  <w:style w:type="character" w:customStyle="1" w:styleId="Inne">
    <w:name w:val="Inne_"/>
    <w:basedOn w:val="Domylnaczcionkaakapitu"/>
    <w:link w:val="Inne0"/>
    <w:locked/>
    <w:rsid w:val="009E589E"/>
    <w:rPr>
      <w:rFonts w:ascii="Arial" w:eastAsia="Arial" w:hAnsi="Arial" w:cs="Arial"/>
      <w:sz w:val="20"/>
      <w:szCs w:val="20"/>
    </w:rPr>
  </w:style>
  <w:style w:type="paragraph" w:customStyle="1" w:styleId="Inne0">
    <w:name w:val="Inne"/>
    <w:basedOn w:val="Normalny"/>
    <w:link w:val="Inne"/>
    <w:rsid w:val="009E589E"/>
    <w:pPr>
      <w:spacing w:line="360" w:lineRule="auto"/>
    </w:pPr>
    <w:rPr>
      <w:rFonts w:ascii="Arial" w:eastAsia="Arial" w:hAnsi="Arial" w:cs="Arial"/>
      <w:color w:val="auto"/>
      <w:kern w:val="2"/>
      <w:sz w:val="20"/>
      <w:szCs w:val="20"/>
      <w:lang w:eastAsia="en-US" w:bidi="ar-SA"/>
      <w14:ligatures w14:val="standardContextual"/>
    </w:rPr>
  </w:style>
  <w:style w:type="paragraph" w:styleId="NormalnyWeb">
    <w:name w:val="Normal (Web)"/>
    <w:basedOn w:val="Normalny"/>
    <w:uiPriority w:val="99"/>
    <w:unhideWhenUsed/>
    <w:rsid w:val="00CB318F"/>
    <w:pPr>
      <w:widowControl/>
      <w:spacing w:before="100" w:beforeAutospacing="1" w:after="100" w:afterAutospacing="1"/>
    </w:pPr>
    <w:rPr>
      <w:rFonts w:ascii="Aptos" w:eastAsiaTheme="minorHAnsi" w:hAnsi="Aptos" w:cs="Aptos"/>
      <w:color w:val="auto"/>
      <w:lang w:bidi="ar-SA"/>
    </w:rPr>
  </w:style>
  <w:style w:type="paragraph" w:styleId="Bezodstpw">
    <w:name w:val="No Spacing"/>
    <w:link w:val="BezodstpwZnak"/>
    <w:qFormat/>
    <w:rsid w:val="001630AD"/>
    <w:pPr>
      <w:spacing w:after="0" w:line="240" w:lineRule="auto"/>
    </w:pPr>
    <w:rPr>
      <w:kern w:val="0"/>
      <w14:ligatures w14:val="none"/>
    </w:rPr>
  </w:style>
  <w:style w:type="character" w:customStyle="1" w:styleId="BezodstpwZnak">
    <w:name w:val="Bez odstępów Znak"/>
    <w:basedOn w:val="Domylnaczcionkaakapitu"/>
    <w:link w:val="Bezodstpw"/>
    <w:locked/>
    <w:rsid w:val="001630AD"/>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5492020">
      <w:bodyDiv w:val="1"/>
      <w:marLeft w:val="0"/>
      <w:marRight w:val="0"/>
      <w:marTop w:val="0"/>
      <w:marBottom w:val="0"/>
      <w:divBdr>
        <w:top w:val="none" w:sz="0" w:space="0" w:color="auto"/>
        <w:left w:val="none" w:sz="0" w:space="0" w:color="auto"/>
        <w:bottom w:val="none" w:sz="0" w:space="0" w:color="auto"/>
        <w:right w:val="none" w:sz="0" w:space="0" w:color="auto"/>
      </w:divBdr>
    </w:div>
    <w:div w:id="1818957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15</Pages>
  <Words>4937</Words>
  <Characters>29625</Characters>
  <Application>Microsoft Office Word</Application>
  <DocSecurity>0</DocSecurity>
  <Lines>246</Lines>
  <Paragraphs>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Sokół</dc:creator>
  <cp:keywords/>
  <dc:description/>
  <cp:lastModifiedBy>Paweł Janczak</cp:lastModifiedBy>
  <cp:revision>8</cp:revision>
  <dcterms:created xsi:type="dcterms:W3CDTF">2025-11-25T13:56:00Z</dcterms:created>
  <dcterms:modified xsi:type="dcterms:W3CDTF">2025-12-15T10:50:00Z</dcterms:modified>
</cp:coreProperties>
</file>